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3E6" w:rsidRDefault="004C651E">
      <w:pPr>
        <w:pStyle w:val="Ttulo1"/>
        <w:jc w:val="center"/>
        <w:rPr>
          <w:rFonts w:ascii="Sitka Subheading" w:hAnsi="Sitka Subheading" w:cs="Khmer UI"/>
          <w:b/>
          <w:sz w:val="22"/>
          <w:szCs w:val="22"/>
          <w:u w:val="single"/>
        </w:rPr>
      </w:pPr>
      <w:r>
        <w:rPr>
          <w:rFonts w:ascii="Sitka Subheading" w:hAnsi="Sitka Subheading" w:cs="Khmer UI"/>
          <w:b/>
          <w:sz w:val="22"/>
          <w:szCs w:val="22"/>
          <w:u w:val="single"/>
        </w:rPr>
        <w:t>CONTRATO DE PRESTAÇÃO DE SERVIÇOS COOPERADOS</w:t>
      </w:r>
    </w:p>
    <w:p w:rsidR="003D33E6" w:rsidRDefault="003D33E6">
      <w:pPr>
        <w:jc w:val="both"/>
        <w:rPr>
          <w:rFonts w:ascii="Sitka Subheading" w:hAnsi="Sitka Subheading" w:cs="Khmer UI"/>
        </w:rPr>
      </w:pPr>
    </w:p>
    <w:p w:rsidR="003D33E6" w:rsidRDefault="004C651E">
      <w:pPr>
        <w:jc w:val="both"/>
        <w:rPr>
          <w:rFonts w:ascii="Sitka Subheading" w:hAnsi="Sitka Subheading" w:cs="Khmer UI"/>
        </w:rPr>
      </w:pPr>
      <w:r>
        <w:rPr>
          <w:rFonts w:ascii="Sitka Subheading" w:hAnsi="Sitka Subheading" w:cs="Khmer UI"/>
          <w:b/>
        </w:rPr>
        <w:t>(qualificação empresa),</w:t>
      </w:r>
      <w:proofErr w:type="gramStart"/>
      <w:r>
        <w:rPr>
          <w:rFonts w:ascii="Sitka Subheading" w:hAnsi="Sitka Subheading" w:cs="Khmer UI"/>
          <w:b/>
        </w:rPr>
        <w:t xml:space="preserve">  </w:t>
      </w:r>
      <w:proofErr w:type="gramEnd"/>
      <w:r>
        <w:rPr>
          <w:rFonts w:ascii="Sitka Subheading" w:hAnsi="Sitka Subheading" w:cs="Khmer UI"/>
        </w:rPr>
        <w:t xml:space="preserve">empresa com sede na </w:t>
      </w:r>
      <w:proofErr w:type="spellStart"/>
      <w:r>
        <w:rPr>
          <w:rFonts w:ascii="Sitka Subheading" w:hAnsi="Sitka Subheading" w:cs="Khmer UI"/>
        </w:rPr>
        <w:t>xxxxxxxxxxx</w:t>
      </w:r>
      <w:proofErr w:type="spellEnd"/>
      <w:r>
        <w:rPr>
          <w:rFonts w:ascii="Sitka Subheading" w:hAnsi="Sitka Subheading" w:cs="Khmer UI"/>
        </w:rPr>
        <w:t xml:space="preserve">, inscrita no Cadastro Nacional de Pessoas Jurídicas do Ministério da Fazenda – CNPJ sob nº </w:t>
      </w:r>
      <w:proofErr w:type="spellStart"/>
      <w:r>
        <w:rPr>
          <w:rFonts w:ascii="Sitka Subheading" w:hAnsi="Sitka Subheading" w:cs="Khmer UI"/>
        </w:rPr>
        <w:t>xxxxxxxxx</w:t>
      </w:r>
      <w:proofErr w:type="spellEnd"/>
      <w:r>
        <w:rPr>
          <w:rFonts w:ascii="Sitka Subheading" w:hAnsi="Sitka Subheading" w:cs="Khmer UI"/>
        </w:rPr>
        <w:t xml:space="preserve">, neste ato, representada por </w:t>
      </w:r>
      <w:proofErr w:type="spellStart"/>
      <w:r>
        <w:rPr>
          <w:rFonts w:ascii="Sitka Subheading" w:hAnsi="Sitka Subheading" w:cs="Khmer UI"/>
        </w:rPr>
        <w:t>xxxxxxxxxxx</w:t>
      </w:r>
      <w:proofErr w:type="spellEnd"/>
      <w:r>
        <w:rPr>
          <w:rFonts w:ascii="Sitka Subheading" w:hAnsi="Sitka Subheading" w:cs="Khmer UI"/>
        </w:rPr>
        <w:t xml:space="preserve">, portador da cédula de identidade RG nº </w:t>
      </w:r>
      <w:proofErr w:type="spellStart"/>
      <w:r>
        <w:rPr>
          <w:rFonts w:ascii="Sitka Subheading" w:hAnsi="Sitka Subheading" w:cs="Khmer UI"/>
        </w:rPr>
        <w:t>xxxxxx</w:t>
      </w:r>
      <w:proofErr w:type="spellEnd"/>
      <w:r>
        <w:rPr>
          <w:rFonts w:ascii="Sitka Subheading" w:hAnsi="Sitka Subheading" w:cs="Khmer UI"/>
        </w:rPr>
        <w:t xml:space="preserve"> e CPF nº </w:t>
      </w:r>
      <w:proofErr w:type="spellStart"/>
      <w:r>
        <w:rPr>
          <w:rFonts w:ascii="Sitka Subheading" w:hAnsi="Sitka Subheading" w:cs="Khmer UI"/>
        </w:rPr>
        <w:t>xxxxxxxx</w:t>
      </w:r>
      <w:proofErr w:type="spellEnd"/>
      <w:r>
        <w:rPr>
          <w:rFonts w:ascii="Sitka Subheading" w:hAnsi="Sitka Subheading" w:cs="Khmer UI"/>
        </w:rPr>
        <w:t xml:space="preserve">, na forma de seus Atos Constitutivos, doravante denominada simplesmente </w:t>
      </w:r>
      <w:r>
        <w:rPr>
          <w:rFonts w:ascii="Sitka Subheading" w:hAnsi="Sitka Subheading" w:cs="Khmer UI"/>
          <w:b/>
        </w:rPr>
        <w:t>CONTRATANTE</w:t>
      </w:r>
      <w:r>
        <w:rPr>
          <w:rFonts w:ascii="Sitka Subheading" w:hAnsi="Sitka Subheading" w:cs="Khmer UI"/>
        </w:rPr>
        <w:t>, e de outro lado,</w:t>
      </w:r>
    </w:p>
    <w:p w:rsidR="003D33E6" w:rsidRDefault="003D33E6">
      <w:pPr>
        <w:jc w:val="both"/>
        <w:rPr>
          <w:rFonts w:ascii="Sitka Subheading" w:hAnsi="Sitka Subheading" w:cs="Khmer UI"/>
          <w:sz w:val="16"/>
          <w:szCs w:val="16"/>
        </w:rPr>
      </w:pPr>
    </w:p>
    <w:p w:rsidR="003D33E6" w:rsidRDefault="004C651E">
      <w:pPr>
        <w:pStyle w:val="Corpodetexto"/>
        <w:rPr>
          <w:rFonts w:ascii="Sitka Subheading" w:hAnsi="Sitka Subheading" w:cs="Khmer UI"/>
          <w:sz w:val="22"/>
          <w:szCs w:val="22"/>
        </w:rPr>
      </w:pPr>
      <w:r>
        <w:rPr>
          <w:rFonts w:ascii="Sitka Subheading" w:hAnsi="Sitka Subheading" w:cs="Khmer UI"/>
          <w:b/>
          <w:sz w:val="22"/>
          <w:szCs w:val="22"/>
        </w:rPr>
        <w:t>COOPE</w:t>
      </w:r>
      <w:r w:rsidR="00941A9F">
        <w:rPr>
          <w:rFonts w:ascii="Sitka Subheading" w:hAnsi="Sitka Subheading" w:cs="Khmer UI"/>
          <w:b/>
          <w:sz w:val="22"/>
          <w:szCs w:val="22"/>
        </w:rPr>
        <w:t xml:space="preserve">RPLUS </w:t>
      </w:r>
      <w:r>
        <w:rPr>
          <w:rFonts w:ascii="Sitka Subheading" w:hAnsi="Sitka Subheading" w:cs="Khmer UI"/>
          <w:b/>
          <w:sz w:val="22"/>
          <w:szCs w:val="22"/>
        </w:rPr>
        <w:t xml:space="preserve"> </w:t>
      </w:r>
      <w:r w:rsidR="00941A9F">
        <w:rPr>
          <w:rFonts w:ascii="Sitka Subheading" w:hAnsi="Sitka Subheading" w:cs="Khmer UI"/>
          <w:sz w:val="22"/>
          <w:szCs w:val="22"/>
        </w:rPr>
        <w:t xml:space="preserve">- Cooperativa de profissionais liberais e universitários do Brasil, </w:t>
      </w:r>
      <w:r>
        <w:rPr>
          <w:rFonts w:ascii="Sitka Subheading" w:hAnsi="Sitka Subheading" w:cs="Khmer UI"/>
          <w:sz w:val="22"/>
          <w:szCs w:val="22"/>
        </w:rPr>
        <w:t xml:space="preserve"> com sede na</w:t>
      </w:r>
      <w:r w:rsidR="00941A9F">
        <w:rPr>
          <w:rFonts w:ascii="Sitka Subheading" w:hAnsi="Sitka Subheading" w:cs="Khmer UI"/>
          <w:sz w:val="22"/>
          <w:szCs w:val="22"/>
        </w:rPr>
        <w:t xml:space="preserve"> cidade de Santa cruz do sul –RS,  centro , sito a Rua Marechal Floriano, 607 </w:t>
      </w:r>
      <w:r>
        <w:rPr>
          <w:rFonts w:ascii="Sitka Subheading" w:hAnsi="Sitka Subheading" w:cs="Khmer UI"/>
          <w:sz w:val="22"/>
          <w:szCs w:val="22"/>
        </w:rPr>
        <w:t>CEP:</w:t>
      </w:r>
      <w:r w:rsidR="00941A9F" w:rsidRPr="00941A9F">
        <w:t xml:space="preserve"> </w:t>
      </w:r>
      <w:r w:rsidR="00941A9F" w:rsidRPr="00941A9F">
        <w:rPr>
          <w:rFonts w:ascii="Sitka Subheading" w:hAnsi="Sitka Subheading" w:cs="Khmer UI"/>
          <w:sz w:val="22"/>
          <w:szCs w:val="22"/>
        </w:rPr>
        <w:t>96810-052</w:t>
      </w:r>
      <w:r>
        <w:rPr>
          <w:rFonts w:ascii="Sitka Subheading" w:hAnsi="Sitka Subheading" w:cs="Khmer UI"/>
          <w:sz w:val="22"/>
          <w:szCs w:val="22"/>
        </w:rPr>
        <w:t>, , inscrita no Cadastro Nacional de Pessoas Jurídicas do Ministério da Fazenda sob nº,</w:t>
      </w:r>
      <w:r w:rsidR="00941A9F">
        <w:rPr>
          <w:rFonts w:ascii="Sitka Subheading" w:hAnsi="Sitka Subheading" w:cs="Khmer UI"/>
          <w:sz w:val="22"/>
          <w:szCs w:val="22"/>
        </w:rPr>
        <w:t xml:space="preserve"> </w:t>
      </w:r>
      <w:r w:rsidR="00941A9F" w:rsidRPr="00941A9F">
        <w:rPr>
          <w:rFonts w:ascii="Sitka Subheading" w:hAnsi="Sitka Subheading" w:cs="Khmer UI"/>
          <w:sz w:val="22"/>
          <w:szCs w:val="22"/>
        </w:rPr>
        <w:t>04.221.323/0001-66</w:t>
      </w:r>
      <w:r>
        <w:rPr>
          <w:rFonts w:ascii="Sitka Subheading" w:hAnsi="Sitka Subheading" w:cs="Khmer UI"/>
          <w:sz w:val="22"/>
          <w:szCs w:val="22"/>
        </w:rPr>
        <w:t xml:space="preserve"> neste ato d</w:t>
      </w:r>
      <w:r w:rsidR="00941A9F">
        <w:rPr>
          <w:rFonts w:ascii="Sitka Subheading" w:hAnsi="Sitka Subheading" w:cs="Khmer UI"/>
          <w:sz w:val="22"/>
          <w:szCs w:val="22"/>
        </w:rPr>
        <w:t>evidamente representada pela seu</w:t>
      </w:r>
      <w:r>
        <w:rPr>
          <w:rFonts w:ascii="Sitka Subheading" w:hAnsi="Sitka Subheading" w:cs="Khmer UI"/>
          <w:sz w:val="22"/>
          <w:szCs w:val="22"/>
        </w:rPr>
        <w:t xml:space="preserve"> </w:t>
      </w:r>
      <w:r w:rsidR="00941A9F">
        <w:rPr>
          <w:rFonts w:ascii="Sitka Subheading" w:hAnsi="Sitka Subheading" w:cs="Khmer UI"/>
          <w:sz w:val="22"/>
          <w:szCs w:val="22"/>
        </w:rPr>
        <w:t xml:space="preserve">presidente identificado no final da deste </w:t>
      </w:r>
      <w:r>
        <w:rPr>
          <w:rFonts w:ascii="Sitka Subheading" w:hAnsi="Sitka Subheading" w:cs="Khmer UI"/>
          <w:sz w:val="22"/>
          <w:szCs w:val="22"/>
        </w:rPr>
        <w:t>contrato,</w:t>
      </w:r>
      <w:r w:rsidR="00941A9F">
        <w:rPr>
          <w:rFonts w:ascii="Sitka Subheading" w:hAnsi="Sitka Subheading" w:cs="Khmer UI"/>
          <w:sz w:val="22"/>
          <w:szCs w:val="22"/>
        </w:rPr>
        <w:t xml:space="preserve"> doravante denominada simplesmente como </w:t>
      </w:r>
      <w:r w:rsidR="00941A9F" w:rsidRPr="00941A9F">
        <w:rPr>
          <w:rFonts w:ascii="Sitka Subheading" w:hAnsi="Sitka Subheading" w:cs="Khmer UI"/>
          <w:b/>
          <w:sz w:val="22"/>
          <w:szCs w:val="22"/>
        </w:rPr>
        <w:t>CONTRATADA</w:t>
      </w:r>
      <w:r w:rsidR="00941A9F">
        <w:rPr>
          <w:rFonts w:ascii="Sitka Subheading" w:hAnsi="Sitka Subheading" w:cs="Khmer UI"/>
          <w:sz w:val="22"/>
          <w:szCs w:val="22"/>
        </w:rPr>
        <w:t xml:space="preserve">,  firmam o presente </w:t>
      </w:r>
      <w:r>
        <w:rPr>
          <w:rFonts w:ascii="Sitka Subheading" w:hAnsi="Sitka Subheading" w:cs="Khmer UI"/>
          <w:sz w:val="22"/>
          <w:szCs w:val="22"/>
        </w:rPr>
        <w:t xml:space="preserve"> conforme as cláusulas a seguir estipuladas.</w:t>
      </w:r>
    </w:p>
    <w:p w:rsidR="003D33E6" w:rsidRDefault="004C651E">
      <w:pPr>
        <w:pStyle w:val="Ttulo1"/>
        <w:rPr>
          <w:rFonts w:ascii="Sitka Subheading" w:hAnsi="Sitka Subheading"/>
          <w:b/>
          <w:sz w:val="22"/>
          <w:szCs w:val="22"/>
        </w:rPr>
      </w:pPr>
      <w:r>
        <w:rPr>
          <w:rFonts w:ascii="Sitka Subheading" w:hAnsi="Sitka Subheading"/>
          <w:b/>
          <w:sz w:val="22"/>
          <w:szCs w:val="22"/>
        </w:rPr>
        <w:t>CLÁUSULA PRIMEIRA: DO OBJETO</w:t>
      </w:r>
    </w:p>
    <w:p w:rsidR="003D33E6" w:rsidRDefault="003D33E6">
      <w:pPr>
        <w:jc w:val="both"/>
        <w:rPr>
          <w:rFonts w:ascii="Sitka Subheading" w:hAnsi="Sitka Subheading"/>
        </w:rPr>
      </w:pPr>
    </w:p>
    <w:p w:rsidR="003D33E6" w:rsidRDefault="004C651E">
      <w:pPr>
        <w:jc w:val="both"/>
        <w:rPr>
          <w:rFonts w:ascii="Sitka Subheading" w:hAnsi="Sitka Subheading"/>
        </w:rPr>
      </w:pPr>
      <w:r>
        <w:rPr>
          <w:rFonts w:ascii="Sitka Subheading" w:hAnsi="Sitka Subheading"/>
        </w:rPr>
        <w:t xml:space="preserve">O presente contrato tem por objeto, regular as condições gerais de prestação de serviços de tecnologia da informação, englobando também, a prestação especializada em gestão integrada de negócios e serviços pela </w:t>
      </w:r>
      <w:r>
        <w:rPr>
          <w:rFonts w:ascii="Sitka Subheading" w:hAnsi="Sitka Subheading"/>
          <w:b/>
        </w:rPr>
        <w:t>CONTRATADA</w:t>
      </w:r>
      <w:r>
        <w:rPr>
          <w:rFonts w:ascii="Sitka Subheading" w:hAnsi="Sitka Subheading"/>
        </w:rPr>
        <w:t xml:space="preserve">, por meio de seus Cooperados, à </w:t>
      </w:r>
      <w:r>
        <w:rPr>
          <w:rFonts w:ascii="Sitka Subheading" w:hAnsi="Sitka Subheading"/>
          <w:b/>
        </w:rPr>
        <w:t>CONTRATANTE</w:t>
      </w:r>
      <w:r>
        <w:rPr>
          <w:rFonts w:ascii="Sitka Subheading" w:hAnsi="Sitka Subheading"/>
        </w:rPr>
        <w:t xml:space="preserve">. </w:t>
      </w:r>
    </w:p>
    <w:p w:rsidR="003D33E6" w:rsidRDefault="004C651E">
      <w:pPr>
        <w:pStyle w:val="Ttulo1"/>
        <w:rPr>
          <w:rFonts w:ascii="Sitka Subheading" w:hAnsi="Sitka Subheading"/>
          <w:b/>
          <w:sz w:val="22"/>
          <w:szCs w:val="22"/>
        </w:rPr>
      </w:pPr>
      <w:r>
        <w:rPr>
          <w:rFonts w:ascii="Sitka Subheading" w:hAnsi="Sitka Subheading"/>
          <w:b/>
          <w:sz w:val="22"/>
          <w:szCs w:val="22"/>
        </w:rPr>
        <w:t>CLÁUSULA SEGUNDA: DA VIGÊNCIA</w:t>
      </w:r>
    </w:p>
    <w:p w:rsidR="003D33E6" w:rsidRDefault="003D33E6">
      <w:pPr>
        <w:jc w:val="both"/>
        <w:rPr>
          <w:rFonts w:ascii="Sitka Subheading" w:hAnsi="Sitka Subheading"/>
        </w:rPr>
      </w:pPr>
    </w:p>
    <w:p w:rsidR="003D33E6" w:rsidRDefault="004C651E">
      <w:pPr>
        <w:pStyle w:val="Corpodetexto"/>
        <w:ind w:firstLine="27"/>
        <w:rPr>
          <w:rFonts w:ascii="Sitka Subheading" w:hAnsi="Sitka Subheading" w:cs="Arial"/>
          <w:sz w:val="22"/>
          <w:szCs w:val="22"/>
        </w:rPr>
      </w:pPr>
      <w:r>
        <w:rPr>
          <w:rFonts w:ascii="Sitka Subheading" w:hAnsi="Sitka Subheading" w:cs="Arial"/>
          <w:sz w:val="22"/>
          <w:szCs w:val="22"/>
        </w:rPr>
        <w:t>O presente Contrato vigorará pelo prazo de 12 (doze) meses, a contar da data de sua assinatura, podendo ser renovado automaticamente por igual período, caso não haja manifestação por escrito, no prazo de 30 (trinta) dias antecedentes ao término de sua vigência.</w:t>
      </w:r>
    </w:p>
    <w:p w:rsidR="003D33E6" w:rsidRDefault="003D33E6">
      <w:pPr>
        <w:pStyle w:val="Corpodetexto"/>
        <w:ind w:firstLine="27"/>
        <w:rPr>
          <w:rFonts w:ascii="Sitka Subheading" w:hAnsi="Sitka Subheading" w:cs="Arial"/>
          <w:sz w:val="22"/>
          <w:szCs w:val="22"/>
        </w:rPr>
      </w:pPr>
    </w:p>
    <w:p w:rsidR="003D33E6" w:rsidRDefault="004C651E">
      <w:pPr>
        <w:pStyle w:val="Ttulo1"/>
        <w:rPr>
          <w:rFonts w:ascii="Sitka Subheading" w:hAnsi="Sitka Subheading"/>
          <w:b/>
          <w:sz w:val="22"/>
          <w:szCs w:val="22"/>
        </w:rPr>
      </w:pPr>
      <w:r>
        <w:rPr>
          <w:rFonts w:ascii="Sitka Subheading" w:hAnsi="Sitka Subheading"/>
          <w:b/>
          <w:sz w:val="22"/>
          <w:szCs w:val="22"/>
        </w:rPr>
        <w:t>CLÁUSULA TERCEIRA: DAS OBRIGAÇÕES DA CONTRATADA</w:t>
      </w:r>
    </w:p>
    <w:p w:rsidR="003D33E6" w:rsidRDefault="003D33E6">
      <w:pPr>
        <w:pStyle w:val="Recuodecorpodetexto"/>
        <w:ind w:left="0" w:firstLine="0"/>
        <w:rPr>
          <w:rFonts w:ascii="Sitka Subheading" w:hAnsi="Sitka Subheading" w:cs="Arial"/>
          <w:sz w:val="22"/>
          <w:szCs w:val="22"/>
        </w:rPr>
      </w:pPr>
    </w:p>
    <w:p w:rsidR="003D33E6" w:rsidRDefault="004C651E">
      <w:pPr>
        <w:pStyle w:val="Recuodecorpodetexto"/>
        <w:ind w:left="0" w:firstLine="0"/>
        <w:rPr>
          <w:rFonts w:ascii="Sitka Subheading" w:hAnsi="Sitka Subheading" w:cs="Arial"/>
          <w:sz w:val="22"/>
          <w:szCs w:val="22"/>
        </w:rPr>
      </w:pPr>
      <w:r>
        <w:rPr>
          <w:rFonts w:ascii="Sitka Subheading" w:hAnsi="Sitka Subheading" w:cs="Arial"/>
          <w:sz w:val="22"/>
          <w:szCs w:val="22"/>
        </w:rPr>
        <w:t>3.1. Fornecer, conforme disponibilidade dos cooperados, toda a prestação de serviços solicitada e diante dos requisitos técnicos deste contrato.</w:t>
      </w:r>
    </w:p>
    <w:p w:rsidR="003D33E6" w:rsidRDefault="003D33E6">
      <w:pPr>
        <w:jc w:val="both"/>
        <w:rPr>
          <w:rFonts w:ascii="Sitka Subheading" w:hAnsi="Sitka Subheading"/>
        </w:rPr>
      </w:pPr>
    </w:p>
    <w:p w:rsidR="003D33E6" w:rsidRDefault="004C651E">
      <w:pPr>
        <w:pStyle w:val="Recuodecorpodetexto2"/>
        <w:ind w:left="0" w:firstLine="0"/>
        <w:rPr>
          <w:rFonts w:ascii="Sitka Subheading" w:hAnsi="Sitka Subheading" w:cs="Arial"/>
          <w:sz w:val="22"/>
          <w:szCs w:val="22"/>
        </w:rPr>
      </w:pPr>
      <w:r>
        <w:rPr>
          <w:rFonts w:ascii="Sitka Subheading" w:hAnsi="Sitka Subheading" w:cs="Arial"/>
          <w:sz w:val="22"/>
          <w:szCs w:val="22"/>
        </w:rPr>
        <w:t xml:space="preserve">3.2. Treinar o gestor de atividades referentes aos serviços contratados, para facilitar e intermediar a comunicação entre Cooperados, </w:t>
      </w:r>
      <w:r>
        <w:rPr>
          <w:rFonts w:ascii="Sitka Subheading" w:hAnsi="Sitka Subheading" w:cs="Arial"/>
          <w:b/>
          <w:sz w:val="22"/>
          <w:szCs w:val="22"/>
        </w:rPr>
        <w:t>CONTRATADA</w:t>
      </w:r>
      <w:r>
        <w:rPr>
          <w:rFonts w:ascii="Sitka Subheading" w:hAnsi="Sitka Subheading" w:cs="Arial"/>
          <w:sz w:val="22"/>
          <w:szCs w:val="22"/>
        </w:rPr>
        <w:t xml:space="preserve"> e </w:t>
      </w:r>
      <w:r>
        <w:rPr>
          <w:rFonts w:ascii="Sitka Subheading" w:hAnsi="Sitka Subheading" w:cs="Arial"/>
          <w:b/>
          <w:sz w:val="22"/>
          <w:szCs w:val="22"/>
        </w:rPr>
        <w:t>CONTRATANTE</w:t>
      </w:r>
      <w:r>
        <w:rPr>
          <w:rFonts w:ascii="Sitka Subheading" w:hAnsi="Sitka Subheading" w:cs="Arial"/>
          <w:sz w:val="22"/>
          <w:szCs w:val="22"/>
        </w:rPr>
        <w:t xml:space="preserve">. </w:t>
      </w:r>
    </w:p>
    <w:p w:rsidR="003D075A" w:rsidRDefault="003D075A">
      <w:pPr>
        <w:pStyle w:val="Recuodecorpodetexto2"/>
        <w:ind w:left="0" w:firstLine="0"/>
        <w:rPr>
          <w:rFonts w:ascii="Sitka Subheading" w:hAnsi="Sitka Subheading" w:cs="Arial"/>
          <w:sz w:val="22"/>
          <w:szCs w:val="22"/>
        </w:rPr>
      </w:pPr>
    </w:p>
    <w:p w:rsidR="003D33E6" w:rsidRDefault="003D33E6">
      <w:pPr>
        <w:pStyle w:val="Recuodecorpodetexto2"/>
        <w:ind w:left="0" w:firstLine="0"/>
        <w:rPr>
          <w:rFonts w:ascii="Sitka Subheading" w:hAnsi="Sitka Subheading" w:cs="Arial"/>
          <w:sz w:val="22"/>
          <w:szCs w:val="22"/>
        </w:rPr>
      </w:pPr>
    </w:p>
    <w:p w:rsidR="003D33E6" w:rsidRDefault="004C651E">
      <w:pPr>
        <w:pStyle w:val="Recuodecorpodetexto"/>
        <w:ind w:left="0" w:firstLine="0"/>
        <w:rPr>
          <w:rFonts w:ascii="Sitka Subheading" w:hAnsi="Sitka Subheading" w:cs="Arial"/>
          <w:sz w:val="22"/>
          <w:szCs w:val="22"/>
        </w:rPr>
      </w:pPr>
      <w:r>
        <w:rPr>
          <w:rFonts w:ascii="Sitka Subheading" w:hAnsi="Sitka Subheading" w:cs="Arial"/>
          <w:sz w:val="22"/>
          <w:szCs w:val="22"/>
        </w:rPr>
        <w:t xml:space="preserve">3.3. Responsabilizar-se pelo repasse aos Cooperados dos honorários de produção pagos pela </w:t>
      </w:r>
      <w:r>
        <w:rPr>
          <w:rFonts w:ascii="Sitka Subheading" w:hAnsi="Sitka Subheading" w:cs="Arial"/>
          <w:b/>
          <w:sz w:val="22"/>
          <w:szCs w:val="22"/>
        </w:rPr>
        <w:t>CONTRATANTE</w:t>
      </w:r>
      <w:r>
        <w:rPr>
          <w:rFonts w:ascii="Sitka Subheading" w:hAnsi="Sitka Subheading" w:cs="Arial"/>
          <w:sz w:val="22"/>
          <w:szCs w:val="22"/>
        </w:rPr>
        <w:t>.</w:t>
      </w:r>
    </w:p>
    <w:p w:rsidR="003D33E6" w:rsidRDefault="003D33E6">
      <w:pPr>
        <w:jc w:val="both"/>
        <w:rPr>
          <w:rFonts w:ascii="Sitka Subheading" w:hAnsi="Sitka Subheading"/>
        </w:rPr>
      </w:pPr>
    </w:p>
    <w:p w:rsidR="003D33E6" w:rsidRDefault="004C651E">
      <w:pPr>
        <w:jc w:val="both"/>
        <w:rPr>
          <w:rFonts w:ascii="Sitka Subheading" w:hAnsi="Sitka Subheading"/>
        </w:rPr>
      </w:pPr>
      <w:r>
        <w:rPr>
          <w:rFonts w:ascii="Sitka Subheading" w:hAnsi="Sitka Subheading"/>
        </w:rPr>
        <w:t xml:space="preserve">3.4. Manter sigilo sobre toda e qualquer informação a respeito das atividades, negócios ou interesses da </w:t>
      </w:r>
      <w:r>
        <w:rPr>
          <w:rFonts w:ascii="Sitka Subheading" w:hAnsi="Sitka Subheading"/>
          <w:b/>
        </w:rPr>
        <w:t>CONTRATANTE</w:t>
      </w:r>
      <w:r>
        <w:rPr>
          <w:rFonts w:ascii="Sitka Subheading" w:hAnsi="Sitka Subheading"/>
        </w:rPr>
        <w:t xml:space="preserve"> ou de clientes da mesma, a que venha ter acesso ou ciência em função do presente contrato, zelando e responsabilizando-se pela ciência e adesão dos Cooperados ao dever de sigilo ora previsto.</w:t>
      </w:r>
    </w:p>
    <w:p w:rsidR="003D33E6" w:rsidRDefault="003D33E6">
      <w:pPr>
        <w:jc w:val="both"/>
        <w:rPr>
          <w:rFonts w:ascii="Sitka Subheading" w:hAnsi="Sitka Subheading"/>
        </w:rPr>
      </w:pPr>
    </w:p>
    <w:p w:rsidR="003D33E6" w:rsidRDefault="004C651E">
      <w:pPr>
        <w:pStyle w:val="Recuodecorpodetexto"/>
        <w:ind w:left="0" w:firstLine="0"/>
        <w:rPr>
          <w:rFonts w:ascii="Sitka Subheading" w:hAnsi="Sitka Subheading" w:cs="Arial"/>
          <w:sz w:val="22"/>
          <w:szCs w:val="22"/>
        </w:rPr>
      </w:pPr>
      <w:r>
        <w:rPr>
          <w:rFonts w:ascii="Sitka Subheading" w:hAnsi="Sitka Subheading" w:cs="Arial"/>
          <w:sz w:val="22"/>
          <w:szCs w:val="22"/>
        </w:rPr>
        <w:t>3.5. Apoiar na substituição de qualquer profissional cooperado, a qualquer tempo, sempre que verificada a necessidade, visando a qualidade e eficiência na execução dos serviços objeto deste contrato.</w:t>
      </w:r>
    </w:p>
    <w:p w:rsidR="003D33E6" w:rsidRDefault="004C651E">
      <w:pPr>
        <w:pStyle w:val="Ttulo1"/>
        <w:rPr>
          <w:rFonts w:ascii="Sitka Subheading" w:hAnsi="Sitka Subheading"/>
          <w:b/>
          <w:sz w:val="22"/>
          <w:szCs w:val="22"/>
        </w:rPr>
      </w:pPr>
      <w:r>
        <w:rPr>
          <w:rFonts w:ascii="Sitka Subheading" w:hAnsi="Sitka Subheading"/>
          <w:b/>
          <w:sz w:val="22"/>
          <w:szCs w:val="22"/>
        </w:rPr>
        <w:t>CLÁUSULA QUARTA: DAS OBRIGAÇÕES DA CONTRATANTE</w:t>
      </w:r>
    </w:p>
    <w:p w:rsidR="003D33E6" w:rsidRDefault="003D33E6">
      <w:pPr>
        <w:jc w:val="both"/>
        <w:rPr>
          <w:rFonts w:ascii="Sitka Subheading" w:hAnsi="Sitka Subheading"/>
        </w:rPr>
      </w:pPr>
    </w:p>
    <w:p w:rsidR="003D33E6" w:rsidRDefault="004C651E">
      <w:pPr>
        <w:jc w:val="both"/>
        <w:rPr>
          <w:rFonts w:ascii="Sitka Subheading" w:hAnsi="Sitka Subheading"/>
        </w:rPr>
      </w:pPr>
      <w:r>
        <w:rPr>
          <w:rFonts w:ascii="Sitka Subheading" w:hAnsi="Sitka Subheading"/>
        </w:rPr>
        <w:t xml:space="preserve">4.1. Designar um gestor de atividades para centralizar as comunicações e agir em conjunto com a </w:t>
      </w:r>
      <w:r>
        <w:rPr>
          <w:rFonts w:ascii="Sitka Subheading" w:hAnsi="Sitka Subheading"/>
          <w:b/>
        </w:rPr>
        <w:t>CONTRATADA</w:t>
      </w:r>
      <w:r>
        <w:rPr>
          <w:rFonts w:ascii="Sitka Subheading" w:hAnsi="Sitka Subheading"/>
        </w:rPr>
        <w:t>.</w:t>
      </w:r>
    </w:p>
    <w:p w:rsidR="003D33E6" w:rsidRDefault="003D33E6">
      <w:pPr>
        <w:jc w:val="both"/>
        <w:rPr>
          <w:rFonts w:ascii="Sitka Subheading" w:hAnsi="Sitka Subheading"/>
        </w:rPr>
      </w:pPr>
    </w:p>
    <w:p w:rsidR="003D33E6" w:rsidRDefault="004C651E">
      <w:pPr>
        <w:jc w:val="both"/>
        <w:rPr>
          <w:rFonts w:ascii="Sitka Subheading" w:hAnsi="Sitka Subheading"/>
        </w:rPr>
      </w:pPr>
      <w:r>
        <w:rPr>
          <w:rFonts w:ascii="Sitka Subheading" w:hAnsi="Sitka Subheading"/>
        </w:rPr>
        <w:t>4.2. Não expor os cooperados a serviços com risco de vida.</w:t>
      </w:r>
    </w:p>
    <w:p w:rsidR="003D33E6" w:rsidRDefault="003D33E6">
      <w:pPr>
        <w:jc w:val="both"/>
        <w:rPr>
          <w:rFonts w:ascii="Sitka Subheading" w:hAnsi="Sitka Subheading"/>
        </w:rPr>
      </w:pPr>
    </w:p>
    <w:p w:rsidR="003D33E6" w:rsidRDefault="004C651E">
      <w:pPr>
        <w:jc w:val="both"/>
        <w:rPr>
          <w:rFonts w:ascii="Sitka Subheading" w:hAnsi="Sitka Subheading"/>
        </w:rPr>
      </w:pPr>
      <w:r>
        <w:rPr>
          <w:rFonts w:ascii="Sitka Subheading" w:hAnsi="Sitka Subheading"/>
        </w:rPr>
        <w:t xml:space="preserve">4.3. Autoriza a </w:t>
      </w:r>
      <w:r>
        <w:rPr>
          <w:rFonts w:ascii="Sitka Subheading" w:hAnsi="Sitka Subheading"/>
          <w:b/>
          <w:bCs/>
        </w:rPr>
        <w:t>CONTRATADA</w:t>
      </w:r>
      <w:r>
        <w:rPr>
          <w:rFonts w:ascii="Sitka Subheading" w:hAnsi="Sitka Subheading"/>
        </w:rPr>
        <w:t xml:space="preserve"> a efetuar vistorias nos locais de serviços sempre que julgar necessário.</w:t>
      </w:r>
    </w:p>
    <w:p w:rsidR="003D33E6" w:rsidRDefault="003D33E6">
      <w:pPr>
        <w:jc w:val="both"/>
        <w:rPr>
          <w:rFonts w:ascii="Sitka Subheading" w:hAnsi="Sitka Subheading"/>
        </w:rPr>
      </w:pPr>
    </w:p>
    <w:p w:rsidR="003D33E6" w:rsidRDefault="004C651E">
      <w:pPr>
        <w:jc w:val="both"/>
        <w:rPr>
          <w:rFonts w:ascii="Sitka Subheading" w:hAnsi="Sitka Subheading"/>
        </w:rPr>
      </w:pPr>
      <w:r>
        <w:rPr>
          <w:rFonts w:ascii="Sitka Subheading" w:hAnsi="Sitka Subheading"/>
        </w:rPr>
        <w:t xml:space="preserve">4.4. A </w:t>
      </w:r>
      <w:r>
        <w:rPr>
          <w:rFonts w:ascii="Sitka Subheading" w:hAnsi="Sitka Subheading"/>
          <w:b/>
          <w:bCs/>
        </w:rPr>
        <w:t>CONTRATANTE</w:t>
      </w:r>
      <w:r>
        <w:rPr>
          <w:rFonts w:ascii="Sitka Subheading" w:hAnsi="Sitka Subheading"/>
        </w:rPr>
        <w:t xml:space="preserve"> deve honrar com pontualidade, os pagamentos referentes aos serviços prestados pela Cooperativa e seus associados, que deverão ser efetuados no dia seguinte ao recebimento da nota fiscal e/ou fatura; nota de débito e/ou recibo.</w:t>
      </w:r>
    </w:p>
    <w:p w:rsidR="003D33E6" w:rsidRDefault="003D33E6">
      <w:pPr>
        <w:jc w:val="both"/>
        <w:rPr>
          <w:rFonts w:ascii="Sitka Subheading" w:hAnsi="Sitka Subheading"/>
        </w:rPr>
      </w:pPr>
    </w:p>
    <w:p w:rsidR="003D33E6" w:rsidRDefault="004C651E">
      <w:pPr>
        <w:jc w:val="both"/>
        <w:rPr>
          <w:rFonts w:ascii="Sitka Subheading" w:hAnsi="Sitka Subheading"/>
        </w:rPr>
      </w:pPr>
      <w:r>
        <w:rPr>
          <w:rFonts w:ascii="Sitka Subheading" w:hAnsi="Sitka Subheading"/>
        </w:rPr>
        <w:t xml:space="preserve">4.5. Disponibilizar à </w:t>
      </w:r>
      <w:r>
        <w:rPr>
          <w:rFonts w:ascii="Sitka Subheading" w:hAnsi="Sitka Subheading"/>
          <w:b/>
        </w:rPr>
        <w:t>CONTRATADA</w:t>
      </w:r>
      <w:r>
        <w:rPr>
          <w:rFonts w:ascii="Sitka Subheading" w:hAnsi="Sitka Subheading"/>
        </w:rPr>
        <w:t>, dados e elementos informativos necessários para que a mesma possa desenvolver com eficiência e presteza os serviços contratados.</w:t>
      </w:r>
    </w:p>
    <w:p w:rsidR="003D33E6" w:rsidRDefault="003D33E6">
      <w:pPr>
        <w:jc w:val="both"/>
        <w:rPr>
          <w:rFonts w:ascii="Sitka Subheading" w:hAnsi="Sitka Subheading"/>
          <w:sz w:val="16"/>
          <w:szCs w:val="16"/>
        </w:rPr>
      </w:pPr>
    </w:p>
    <w:p w:rsidR="003D33E6" w:rsidRDefault="004C651E">
      <w:pPr>
        <w:pStyle w:val="Ttulo1"/>
        <w:rPr>
          <w:rFonts w:ascii="Sitka Subheading" w:hAnsi="Sitka Subheading"/>
          <w:b/>
          <w:sz w:val="22"/>
          <w:szCs w:val="22"/>
        </w:rPr>
      </w:pPr>
      <w:r>
        <w:rPr>
          <w:rFonts w:ascii="Sitka Subheading" w:hAnsi="Sitka Subheading"/>
          <w:b/>
          <w:sz w:val="22"/>
          <w:szCs w:val="22"/>
        </w:rPr>
        <w:t>CLAÚSULA QUINTA: DO PREÇO E DAS CONDIÇÕES DE PAGAMENTO</w:t>
      </w:r>
    </w:p>
    <w:p w:rsidR="003D33E6" w:rsidRDefault="003D33E6">
      <w:pPr>
        <w:jc w:val="both"/>
        <w:rPr>
          <w:rFonts w:ascii="Sitka Subheading" w:hAnsi="Sitka Subheading"/>
          <w:sz w:val="12"/>
          <w:szCs w:val="12"/>
        </w:rPr>
      </w:pPr>
    </w:p>
    <w:p w:rsidR="003D33E6" w:rsidRDefault="004C651E">
      <w:pPr>
        <w:spacing w:before="60" w:after="40"/>
        <w:jc w:val="both"/>
        <w:rPr>
          <w:rFonts w:ascii="Sitka Subheading" w:hAnsi="Sitka Subheading"/>
        </w:rPr>
      </w:pPr>
      <w:r>
        <w:rPr>
          <w:rFonts w:ascii="Sitka Subheading" w:hAnsi="Sitka Subheading"/>
        </w:rPr>
        <w:t xml:space="preserve">5.1 - A título de contraprestação pelas atividades executadas pelos Cooperados, a </w:t>
      </w:r>
      <w:r>
        <w:rPr>
          <w:rFonts w:ascii="Sitka Subheading" w:hAnsi="Sitka Subheading"/>
          <w:b/>
        </w:rPr>
        <w:t>CONTRATANTE</w:t>
      </w:r>
      <w:r>
        <w:rPr>
          <w:rFonts w:ascii="Sitka Subheading" w:hAnsi="Sitka Subheading"/>
        </w:rPr>
        <w:t xml:space="preserve"> pagará à </w:t>
      </w:r>
      <w:r>
        <w:rPr>
          <w:rFonts w:ascii="Sitka Subheading" w:hAnsi="Sitka Subheading"/>
          <w:b/>
        </w:rPr>
        <w:t>CONTRATADA</w:t>
      </w:r>
      <w:r>
        <w:rPr>
          <w:rFonts w:ascii="Sitka Subheading" w:hAnsi="Sitka Subheading"/>
        </w:rPr>
        <w:t xml:space="preserve"> o valor correspondente a</w:t>
      </w:r>
      <w:r w:rsidR="00941A9F">
        <w:rPr>
          <w:rFonts w:ascii="Sitka Subheading" w:hAnsi="Sitka Subheading"/>
        </w:rPr>
        <w:t>o</w:t>
      </w:r>
      <w:r>
        <w:rPr>
          <w:rFonts w:ascii="Sitka Subheading" w:hAnsi="Sitka Subheading"/>
        </w:rPr>
        <w:t xml:space="preserve"> somatória da produção dos cooperados, conforme planilha apurada pelo gestor de serviços cooperados, planilha esta que será enviada conforme data definida pelas partes, respeitando o</w:t>
      </w:r>
      <w:r w:rsidR="00941A9F">
        <w:rPr>
          <w:rFonts w:ascii="Sitka Subheading" w:hAnsi="Sitka Subheading"/>
        </w:rPr>
        <w:t xml:space="preserve"> prazo mínimo de 6 (seis) </w:t>
      </w:r>
      <w:r w:rsidR="00941A9F">
        <w:rPr>
          <w:rFonts w:ascii="Sitka Subheading" w:hAnsi="Sitka Subheading"/>
        </w:rPr>
        <w:lastRenderedPageBreak/>
        <w:t>dias ú</w:t>
      </w:r>
      <w:r>
        <w:rPr>
          <w:rFonts w:ascii="Sitka Subheading" w:hAnsi="Sitka Subheading"/>
        </w:rPr>
        <w:t>teis para envio da mesma, entretanto, fica desde já estipulado entre as Partes, que caso os processamentos mensais não atinjam o valor mínimo referente a Taxa Administrativa de R$ 500,00 (quinhentos reais) a CONTRATANTE pagará à CONTRATADA a quantia de R$ 500,00 (quinhentos reais) como ticket mínimo.</w:t>
      </w:r>
    </w:p>
    <w:p w:rsidR="003D33E6" w:rsidRDefault="003D33E6">
      <w:pPr>
        <w:spacing w:before="60" w:after="40"/>
        <w:jc w:val="both"/>
        <w:rPr>
          <w:rFonts w:ascii="Sitka Subheading" w:hAnsi="Sitka Subheading"/>
        </w:rPr>
      </w:pPr>
    </w:p>
    <w:p w:rsidR="003D33E6" w:rsidRDefault="004C651E">
      <w:pPr>
        <w:spacing w:before="60" w:after="40"/>
        <w:jc w:val="both"/>
        <w:rPr>
          <w:rFonts w:ascii="Sitka Subheading" w:hAnsi="Sitka Subheading"/>
        </w:rPr>
      </w:pPr>
      <w:r>
        <w:rPr>
          <w:rFonts w:ascii="Sitka Subheading" w:hAnsi="Sitka Subheading"/>
        </w:rPr>
        <w:t>5.2. O valor estabelecido no presente Contrato a título de ticket mínimo será reajustado anualmente com base na variação do IGPM-FGV. Fica certo e ajustado que a data base de aplicação do reajuste anual será o mês da assinatura do presente Contrato</w:t>
      </w:r>
    </w:p>
    <w:p w:rsidR="003D33E6" w:rsidRDefault="003D33E6">
      <w:pPr>
        <w:jc w:val="both"/>
        <w:rPr>
          <w:rFonts w:ascii="Sitka Subheading" w:hAnsi="Sitka Subheading"/>
        </w:rPr>
      </w:pPr>
    </w:p>
    <w:p w:rsidR="003D33E6" w:rsidRDefault="004C651E">
      <w:pPr>
        <w:jc w:val="both"/>
        <w:rPr>
          <w:rFonts w:ascii="Sitka Subheading" w:hAnsi="Sitka Subheading"/>
        </w:rPr>
      </w:pPr>
      <w:r>
        <w:rPr>
          <w:rFonts w:ascii="Sitka Subheading" w:hAnsi="Sitka Subheading"/>
        </w:rPr>
        <w:t xml:space="preserve">5.3 – Eventuais despesas a serem ressarcidas aos cooperados, deverão ser prévia e expressamente autorizadas pela </w:t>
      </w:r>
      <w:r>
        <w:rPr>
          <w:rFonts w:ascii="Sitka Subheading" w:hAnsi="Sitka Subheading"/>
          <w:b/>
          <w:bCs/>
        </w:rPr>
        <w:t>CONTRATANTE</w:t>
      </w:r>
      <w:r>
        <w:rPr>
          <w:rFonts w:ascii="Sitka Subheading" w:hAnsi="Sitka Subheading"/>
        </w:rPr>
        <w:t>.</w:t>
      </w:r>
    </w:p>
    <w:p w:rsidR="003D33E6" w:rsidRDefault="003D33E6">
      <w:pPr>
        <w:jc w:val="both"/>
        <w:rPr>
          <w:rFonts w:ascii="Sitka Subheading" w:hAnsi="Sitka Subheading"/>
        </w:rPr>
      </w:pPr>
    </w:p>
    <w:p w:rsidR="003D33E6" w:rsidRDefault="004C651E">
      <w:pPr>
        <w:jc w:val="both"/>
        <w:rPr>
          <w:rFonts w:ascii="Sitka Subheading" w:hAnsi="Sitka Subheading"/>
        </w:rPr>
      </w:pPr>
      <w:r>
        <w:rPr>
          <w:rFonts w:ascii="Sitka Subheading" w:hAnsi="Sitka Subheading"/>
        </w:rPr>
        <w:t xml:space="preserve">5.4. As despesas de estadias, refeições e deslocamento, correrão por conta da </w:t>
      </w:r>
      <w:r>
        <w:rPr>
          <w:rFonts w:ascii="Sitka Subheading" w:hAnsi="Sitka Subheading"/>
          <w:b/>
        </w:rPr>
        <w:t>CONTRATANTE</w:t>
      </w:r>
      <w:r>
        <w:rPr>
          <w:rFonts w:ascii="Sitka Subheading" w:hAnsi="Sitka Subheading"/>
        </w:rPr>
        <w:t>, que providenciará o que for necessário para a realização.</w:t>
      </w:r>
    </w:p>
    <w:p w:rsidR="003D33E6" w:rsidRDefault="003D33E6">
      <w:pPr>
        <w:jc w:val="both"/>
        <w:rPr>
          <w:rFonts w:ascii="Sitka Subheading" w:hAnsi="Sitka Subheading"/>
        </w:rPr>
      </w:pPr>
    </w:p>
    <w:p w:rsidR="003D33E6" w:rsidRDefault="004C651E">
      <w:pPr>
        <w:jc w:val="both"/>
        <w:rPr>
          <w:rFonts w:ascii="Sitka Subheading" w:hAnsi="Sitka Subheading"/>
        </w:rPr>
      </w:pPr>
      <w:r>
        <w:rPr>
          <w:rFonts w:ascii="Sitka Subheading" w:hAnsi="Sitka Subheading"/>
        </w:rPr>
        <w:t xml:space="preserve">5.5. O pagamento será efetuado mensalmente pela </w:t>
      </w:r>
      <w:r>
        <w:rPr>
          <w:rFonts w:ascii="Sitka Subheading" w:hAnsi="Sitka Subheading"/>
          <w:b/>
        </w:rPr>
        <w:t>CONTRATANTE</w:t>
      </w:r>
      <w:r>
        <w:rPr>
          <w:rFonts w:ascii="Sitka Subheading" w:hAnsi="Sitka Subheading"/>
        </w:rPr>
        <w:t>, no dia seguinte ao recebimento da Nota Fiscal de Serviços ou Fatura, não sendo admitido atraso por culpa desta ou de seus Clientes.</w:t>
      </w:r>
    </w:p>
    <w:p w:rsidR="003D33E6" w:rsidRDefault="003D33E6">
      <w:pPr>
        <w:jc w:val="both"/>
        <w:rPr>
          <w:rFonts w:ascii="Sitka Subheading" w:hAnsi="Sitka Subheading"/>
        </w:rPr>
      </w:pPr>
    </w:p>
    <w:p w:rsidR="003D33E6" w:rsidRDefault="004C651E">
      <w:pPr>
        <w:jc w:val="both"/>
        <w:rPr>
          <w:rFonts w:ascii="Sitka Subheading" w:hAnsi="Sitka Subheading"/>
        </w:rPr>
      </w:pPr>
      <w:r>
        <w:rPr>
          <w:rFonts w:ascii="Sitka Subheading" w:hAnsi="Sitka Subheading"/>
        </w:rPr>
        <w:t xml:space="preserve">5.6. No caso de atraso de pagamento por parte da </w:t>
      </w:r>
      <w:r>
        <w:rPr>
          <w:rFonts w:ascii="Sitka Subheading" w:hAnsi="Sitka Subheading"/>
          <w:b/>
        </w:rPr>
        <w:t>CONTRATANTE</w:t>
      </w:r>
      <w:r>
        <w:rPr>
          <w:rFonts w:ascii="Sitka Subheading" w:hAnsi="Sitka Subheading"/>
        </w:rPr>
        <w:t>, incorrerá multa de 2% (dois por cento), mais juros de 1% (um por cento) ao mês sobre total devido.</w:t>
      </w:r>
    </w:p>
    <w:p w:rsidR="003D33E6" w:rsidRDefault="003D33E6">
      <w:pPr>
        <w:jc w:val="both"/>
        <w:rPr>
          <w:rFonts w:ascii="Sitka Subheading" w:hAnsi="Sitka Subheading"/>
        </w:rPr>
      </w:pPr>
    </w:p>
    <w:p w:rsidR="003D33E6" w:rsidRDefault="004C651E">
      <w:pPr>
        <w:pStyle w:val="Corpodetexto2"/>
        <w:rPr>
          <w:rFonts w:ascii="Sitka Subheading" w:hAnsi="Sitka Subheading" w:cs="Arial"/>
          <w:color w:val="auto"/>
          <w:sz w:val="22"/>
          <w:szCs w:val="22"/>
        </w:rPr>
      </w:pPr>
      <w:r>
        <w:rPr>
          <w:rFonts w:ascii="Sitka Subheading" w:hAnsi="Sitka Subheading" w:cs="Arial"/>
          <w:color w:val="auto"/>
          <w:sz w:val="22"/>
          <w:szCs w:val="22"/>
        </w:rPr>
        <w:t xml:space="preserve">5.7. O pagamento dos valores devidos pela </w:t>
      </w:r>
      <w:r>
        <w:rPr>
          <w:rFonts w:ascii="Sitka Subheading" w:hAnsi="Sitka Subheading" w:cs="Arial"/>
          <w:b/>
          <w:color w:val="auto"/>
          <w:sz w:val="22"/>
          <w:szCs w:val="22"/>
        </w:rPr>
        <w:t>CONTRATANTE</w:t>
      </w:r>
      <w:r>
        <w:rPr>
          <w:rFonts w:ascii="Sitka Subheading" w:hAnsi="Sitka Subheading" w:cs="Arial"/>
          <w:color w:val="auto"/>
          <w:sz w:val="22"/>
          <w:szCs w:val="22"/>
        </w:rPr>
        <w:t xml:space="preserve"> à </w:t>
      </w:r>
      <w:r>
        <w:rPr>
          <w:rFonts w:ascii="Sitka Subheading" w:hAnsi="Sitka Subheading" w:cs="Arial"/>
          <w:b/>
          <w:color w:val="auto"/>
          <w:sz w:val="22"/>
          <w:szCs w:val="22"/>
        </w:rPr>
        <w:t>CONTRATADA</w:t>
      </w:r>
      <w:r>
        <w:rPr>
          <w:rFonts w:ascii="Sitka Subheading" w:hAnsi="Sitka Subheading" w:cs="Arial"/>
          <w:color w:val="auto"/>
          <w:sz w:val="22"/>
          <w:szCs w:val="22"/>
        </w:rPr>
        <w:t xml:space="preserve"> fora das condições previstas no presente contrato não implicará em novação ou alteração do ajuste, restando caracterizado como mera liberalidade.</w:t>
      </w:r>
    </w:p>
    <w:p w:rsidR="003D33E6" w:rsidRDefault="003D33E6">
      <w:pPr>
        <w:pStyle w:val="Corpodetexto2"/>
        <w:rPr>
          <w:rFonts w:ascii="Sitka Subheading" w:hAnsi="Sitka Subheading" w:cs="Arial"/>
          <w:color w:val="auto"/>
          <w:sz w:val="22"/>
          <w:szCs w:val="22"/>
        </w:rPr>
      </w:pPr>
    </w:p>
    <w:p w:rsidR="003D33E6" w:rsidRDefault="003D33E6">
      <w:pPr>
        <w:pStyle w:val="Corpodetexto2"/>
        <w:rPr>
          <w:rFonts w:ascii="Sitka Subheading" w:hAnsi="Sitka Subheading" w:cs="Arial"/>
          <w:color w:val="auto"/>
          <w:sz w:val="22"/>
          <w:szCs w:val="22"/>
        </w:rPr>
      </w:pPr>
    </w:p>
    <w:p w:rsidR="003D33E6" w:rsidRDefault="004C651E">
      <w:pPr>
        <w:jc w:val="both"/>
        <w:rPr>
          <w:rFonts w:ascii="Sitka Subheading" w:hAnsi="Sitka Subheading"/>
          <w:b/>
        </w:rPr>
      </w:pPr>
      <w:r>
        <w:rPr>
          <w:rFonts w:ascii="Sitka Subheading" w:hAnsi="Sitka Subheading"/>
          <w:b/>
        </w:rPr>
        <w:t>CLÁUSULA SEXTA: DAS ALTERAÇÕES CONTRATUAIS</w:t>
      </w:r>
    </w:p>
    <w:p w:rsidR="003D33E6" w:rsidRDefault="003D33E6">
      <w:pPr>
        <w:jc w:val="both"/>
        <w:rPr>
          <w:rFonts w:ascii="Sitka Subheading" w:hAnsi="Sitka Subheading"/>
        </w:rPr>
      </w:pPr>
    </w:p>
    <w:p w:rsidR="003D33E6" w:rsidRDefault="004C651E">
      <w:pPr>
        <w:jc w:val="both"/>
        <w:rPr>
          <w:rFonts w:ascii="Sitka Subheading" w:hAnsi="Sitka Subheading"/>
        </w:rPr>
      </w:pPr>
      <w:r>
        <w:rPr>
          <w:rFonts w:ascii="Sitka Subheading" w:hAnsi="Sitka Subheading"/>
        </w:rPr>
        <w:t xml:space="preserve">Poderá a </w:t>
      </w:r>
      <w:r>
        <w:rPr>
          <w:rFonts w:ascii="Sitka Subheading" w:hAnsi="Sitka Subheading"/>
          <w:b/>
        </w:rPr>
        <w:t>CONTRATANTE</w:t>
      </w:r>
      <w:r>
        <w:rPr>
          <w:rFonts w:ascii="Sitka Subheading" w:hAnsi="Sitka Subheading"/>
        </w:rPr>
        <w:t xml:space="preserve">, mediante comunicação por escrito, com prazo de 30 (trinta) dias de antecedência, solicitar à </w:t>
      </w:r>
      <w:r>
        <w:rPr>
          <w:rFonts w:ascii="Sitka Subheading" w:hAnsi="Sitka Subheading"/>
          <w:b/>
        </w:rPr>
        <w:t>CONTRATADA</w:t>
      </w:r>
      <w:r>
        <w:rPr>
          <w:rFonts w:ascii="Sitka Subheading" w:hAnsi="Sitka Subheading"/>
        </w:rPr>
        <w:t xml:space="preserve"> a inclusão de novos aditivos/anexos ou a substituição de existentes, a fim de que essa avalie a possibilidade de alteração de serviços e valores contratados, assim como quaisquer condições especiais, se houverem.</w:t>
      </w:r>
    </w:p>
    <w:p w:rsidR="003D33E6" w:rsidRDefault="003D33E6">
      <w:pPr>
        <w:jc w:val="both"/>
        <w:rPr>
          <w:rFonts w:ascii="Sitka Subheading" w:hAnsi="Sitka Subheading"/>
        </w:rPr>
      </w:pPr>
    </w:p>
    <w:p w:rsidR="003D33E6" w:rsidRDefault="003D33E6">
      <w:pPr>
        <w:jc w:val="both"/>
        <w:rPr>
          <w:rFonts w:ascii="Sitka Subheading" w:hAnsi="Sitka Subheading"/>
          <w:sz w:val="16"/>
          <w:szCs w:val="16"/>
        </w:rPr>
      </w:pPr>
    </w:p>
    <w:p w:rsidR="003D33E6" w:rsidRDefault="004C651E">
      <w:pPr>
        <w:jc w:val="both"/>
        <w:rPr>
          <w:rFonts w:ascii="Sitka Subheading" w:hAnsi="Sitka Subheading"/>
          <w:b/>
        </w:rPr>
      </w:pPr>
      <w:r>
        <w:rPr>
          <w:rFonts w:ascii="Sitka Subheading" w:hAnsi="Sitka Subheading"/>
          <w:b/>
        </w:rPr>
        <w:t>CLÁUSULA SÉTIMA: DA CESSÃO E PROPRIEDADE</w:t>
      </w:r>
    </w:p>
    <w:p w:rsidR="003D33E6" w:rsidRDefault="003D33E6">
      <w:pPr>
        <w:jc w:val="both"/>
        <w:rPr>
          <w:rFonts w:ascii="Sitka Subheading" w:hAnsi="Sitka Subheading"/>
        </w:rPr>
      </w:pPr>
    </w:p>
    <w:p w:rsidR="003D33E6" w:rsidRDefault="004C651E">
      <w:pPr>
        <w:jc w:val="both"/>
        <w:rPr>
          <w:rFonts w:ascii="Sitka Subheading" w:hAnsi="Sitka Subheading"/>
        </w:rPr>
      </w:pPr>
      <w:r>
        <w:rPr>
          <w:rFonts w:ascii="Sitka Subheading" w:hAnsi="Sitka Subheading"/>
        </w:rPr>
        <w:t>É vedado ceder, transferir ou de outra forma negociar os direitos e obrigações contidos neste contrato, a menos que seja expressa e previamente permitido por escrito pela outra parte.</w:t>
      </w:r>
    </w:p>
    <w:p w:rsidR="003D33E6" w:rsidRDefault="003D33E6">
      <w:pPr>
        <w:jc w:val="both"/>
        <w:rPr>
          <w:rFonts w:ascii="Sitka Subheading" w:hAnsi="Sitka Subheading"/>
          <w:b/>
          <w:sz w:val="16"/>
          <w:szCs w:val="16"/>
        </w:rPr>
      </w:pPr>
    </w:p>
    <w:p w:rsidR="003D33E6" w:rsidRDefault="004C651E">
      <w:pPr>
        <w:jc w:val="both"/>
        <w:rPr>
          <w:rFonts w:ascii="Sitka Subheading" w:hAnsi="Sitka Subheading"/>
          <w:b/>
        </w:rPr>
      </w:pPr>
      <w:r>
        <w:rPr>
          <w:rFonts w:ascii="Sitka Subheading" w:hAnsi="Sitka Subheading"/>
          <w:b/>
        </w:rPr>
        <w:t>CLÁUSULA OITAVA: DA RESCISÃO</w:t>
      </w:r>
    </w:p>
    <w:p w:rsidR="003D33E6" w:rsidRDefault="003D33E6">
      <w:pPr>
        <w:jc w:val="both"/>
        <w:rPr>
          <w:rFonts w:ascii="Sitka Subheading" w:hAnsi="Sitka Subheading"/>
        </w:rPr>
      </w:pPr>
    </w:p>
    <w:p w:rsidR="003D33E6" w:rsidRDefault="004C651E">
      <w:pPr>
        <w:jc w:val="both"/>
        <w:rPr>
          <w:rFonts w:ascii="Sitka Subheading" w:hAnsi="Sitka Subheading"/>
        </w:rPr>
      </w:pPr>
      <w:r>
        <w:rPr>
          <w:rFonts w:ascii="Sitka Subheading" w:hAnsi="Sitka Subheading"/>
        </w:rPr>
        <w:t>8.1. Fica assegurado a qualquer uma das partes o direito de, a qualquer tempo, e independente de causa objetiva, rescindir o presente Contrato, mediante prévia comunicação por escrito, com antecedência mínima de 30 (trinta) dias, independentemente de qualquer multa ou indenização.</w:t>
      </w:r>
    </w:p>
    <w:p w:rsidR="003D33E6" w:rsidRDefault="003D33E6">
      <w:pPr>
        <w:jc w:val="both"/>
        <w:rPr>
          <w:rFonts w:ascii="Sitka Subheading" w:hAnsi="Sitka Subheading"/>
        </w:rPr>
      </w:pPr>
    </w:p>
    <w:p w:rsidR="003D33E6" w:rsidRDefault="004C651E">
      <w:pPr>
        <w:jc w:val="both"/>
        <w:rPr>
          <w:rFonts w:ascii="Sitka Subheading" w:hAnsi="Sitka Subheading"/>
        </w:rPr>
      </w:pPr>
      <w:r>
        <w:rPr>
          <w:rFonts w:ascii="Sitka Subheading" w:hAnsi="Sitka Subheading"/>
        </w:rPr>
        <w:t xml:space="preserve">8.2. Havendo, por parte da </w:t>
      </w:r>
      <w:r>
        <w:rPr>
          <w:rFonts w:ascii="Sitka Subheading" w:hAnsi="Sitka Subheading"/>
          <w:b/>
        </w:rPr>
        <w:t>CONTRATANTE</w:t>
      </w:r>
      <w:r>
        <w:rPr>
          <w:rFonts w:ascii="Sitka Subheading" w:hAnsi="Sitka Subheading"/>
        </w:rPr>
        <w:t xml:space="preserve">, inadimplência às obrigações, caberá à </w:t>
      </w:r>
      <w:r>
        <w:rPr>
          <w:rFonts w:ascii="Sitka Subheading" w:hAnsi="Sitka Subheading"/>
          <w:b/>
        </w:rPr>
        <w:t>CONTRATADA</w:t>
      </w:r>
      <w:r>
        <w:rPr>
          <w:rFonts w:ascii="Sitka Subheading" w:hAnsi="Sitka Subheading"/>
        </w:rPr>
        <w:t xml:space="preserve"> o direito de suspensão imediata da prestação de serviços e de rescisão do presente contrato sem prévia comunicação.</w:t>
      </w:r>
    </w:p>
    <w:p w:rsidR="003D33E6" w:rsidRDefault="003D33E6">
      <w:pPr>
        <w:jc w:val="both"/>
        <w:rPr>
          <w:rFonts w:ascii="Sitka Subheading" w:hAnsi="Sitka Subheading"/>
        </w:rPr>
      </w:pPr>
    </w:p>
    <w:p w:rsidR="003D33E6" w:rsidRDefault="004C651E">
      <w:pPr>
        <w:jc w:val="both"/>
        <w:rPr>
          <w:rFonts w:ascii="Sitka Subheading" w:hAnsi="Sitka Subheading"/>
        </w:rPr>
      </w:pPr>
      <w:r>
        <w:rPr>
          <w:rFonts w:ascii="Sitka Subheading" w:hAnsi="Sitka Subheading"/>
        </w:rPr>
        <w:t xml:space="preserve">8.3. O presente Contrato será rescindido de pleno direito, independentemente de notificação ou interpelação judicial, sem que caiba à parte inadimplente qualquer direito a reclamação ou indenização, no caso de inadimplemento a qualquer de suas cláusulas ou condições, por qualquer das partes, e ainda, em virtude de requerimento de recuperação judicial, decretação de falência por parte da </w:t>
      </w:r>
      <w:r>
        <w:rPr>
          <w:rFonts w:ascii="Sitka Subheading" w:hAnsi="Sitka Subheading"/>
          <w:b/>
        </w:rPr>
        <w:t>CONTRATANTE</w:t>
      </w:r>
      <w:r>
        <w:rPr>
          <w:rFonts w:ascii="Sitka Subheading" w:hAnsi="Sitka Subheading"/>
        </w:rPr>
        <w:t>.</w:t>
      </w:r>
    </w:p>
    <w:p w:rsidR="003D33E6" w:rsidRDefault="003D33E6">
      <w:pPr>
        <w:jc w:val="both"/>
        <w:rPr>
          <w:rFonts w:ascii="Sitka Subheading" w:hAnsi="Sitka Subheading"/>
        </w:rPr>
      </w:pPr>
    </w:p>
    <w:p w:rsidR="003D33E6" w:rsidRDefault="004C651E">
      <w:pPr>
        <w:jc w:val="both"/>
        <w:rPr>
          <w:rFonts w:ascii="Sitka Subheading" w:hAnsi="Sitka Subheading"/>
        </w:rPr>
      </w:pPr>
      <w:r>
        <w:rPr>
          <w:rFonts w:ascii="Sitka Subheading" w:hAnsi="Sitka Subheading"/>
        </w:rPr>
        <w:t xml:space="preserve">8.4. O eventual descumprimento pela </w:t>
      </w:r>
      <w:r>
        <w:rPr>
          <w:rFonts w:ascii="Sitka Subheading" w:hAnsi="Sitka Subheading"/>
          <w:b/>
        </w:rPr>
        <w:t>CONTRATADA</w:t>
      </w:r>
      <w:r>
        <w:rPr>
          <w:rFonts w:ascii="Sitka Subheading" w:hAnsi="Sitka Subheading"/>
        </w:rPr>
        <w:t xml:space="preserve"> de qualquer das condições estabelecidas no presente Instrumento, não dará à </w:t>
      </w:r>
      <w:r>
        <w:rPr>
          <w:rFonts w:ascii="Sitka Subheading" w:hAnsi="Sitka Subheading"/>
          <w:b/>
        </w:rPr>
        <w:t>CONTRATANTE</w:t>
      </w:r>
      <w:r>
        <w:rPr>
          <w:rFonts w:ascii="Sitka Subheading" w:hAnsi="Sitka Subheading"/>
        </w:rPr>
        <w:t xml:space="preserve"> o direito de suspender o pagamento da remuneração por serviços já prestados, mesmo sob pena de rescisão deste contrato, além das perdas e danos que vier a dar causa.</w:t>
      </w:r>
    </w:p>
    <w:p w:rsidR="003D33E6" w:rsidRDefault="003D33E6">
      <w:pPr>
        <w:jc w:val="both"/>
        <w:rPr>
          <w:rFonts w:ascii="Sitka Subheading" w:hAnsi="Sitka Subheading"/>
          <w:sz w:val="16"/>
          <w:szCs w:val="16"/>
        </w:rPr>
      </w:pPr>
    </w:p>
    <w:p w:rsidR="003D33E6" w:rsidRDefault="003D33E6">
      <w:pPr>
        <w:jc w:val="both"/>
        <w:rPr>
          <w:rFonts w:ascii="Sitka Subheading" w:hAnsi="Sitka Subheading"/>
        </w:rPr>
      </w:pPr>
    </w:p>
    <w:p w:rsidR="003D33E6" w:rsidRDefault="004C651E">
      <w:pPr>
        <w:jc w:val="both"/>
        <w:rPr>
          <w:rFonts w:ascii="Sitka Subheading" w:hAnsi="Sitka Subheading"/>
          <w:b/>
        </w:rPr>
      </w:pPr>
      <w:r>
        <w:rPr>
          <w:rFonts w:ascii="Sitka Subheading" w:hAnsi="Sitka Subheading"/>
          <w:b/>
        </w:rPr>
        <w:t>CLÁUSULA NONA: DAS DISPOSIÇÕES GERAIS E FINAIS</w:t>
      </w:r>
    </w:p>
    <w:p w:rsidR="003D33E6" w:rsidRDefault="003D33E6">
      <w:pPr>
        <w:pStyle w:val="Recuodecorpodetexto2"/>
        <w:ind w:left="0" w:firstLine="0"/>
        <w:rPr>
          <w:rFonts w:ascii="Sitka Subheading" w:hAnsi="Sitka Subheading" w:cs="Arial"/>
          <w:sz w:val="22"/>
          <w:szCs w:val="22"/>
        </w:rPr>
      </w:pPr>
    </w:p>
    <w:p w:rsidR="003D33E6" w:rsidRDefault="004C651E">
      <w:pPr>
        <w:pStyle w:val="Recuodecorpodetexto2"/>
        <w:ind w:left="0" w:firstLine="0"/>
        <w:rPr>
          <w:rFonts w:ascii="Sitka Subheading" w:hAnsi="Sitka Subheading" w:cs="Arial"/>
          <w:sz w:val="22"/>
          <w:szCs w:val="22"/>
        </w:rPr>
      </w:pPr>
      <w:r>
        <w:rPr>
          <w:rFonts w:ascii="Sitka Subheading" w:hAnsi="Sitka Subheading" w:cs="Arial"/>
          <w:sz w:val="22"/>
          <w:szCs w:val="22"/>
        </w:rPr>
        <w:t>9.1. Não constituirá infração contratual, não importando em indenização, por qualquer falha ou atraso no desempenho de qualquer das obrigações constantes do presente Contrato, comprovadamente causadas por motivos de força maior e caso fortuito, nos termos do artigo 393 do Código Civil.</w:t>
      </w:r>
    </w:p>
    <w:p w:rsidR="003D33E6" w:rsidRDefault="003D33E6">
      <w:pPr>
        <w:pStyle w:val="Recuodecorpodetexto2"/>
        <w:ind w:left="0" w:firstLine="0"/>
        <w:rPr>
          <w:rFonts w:ascii="Sitka Subheading" w:hAnsi="Sitka Subheading" w:cs="Arial"/>
          <w:sz w:val="22"/>
          <w:szCs w:val="22"/>
        </w:rPr>
      </w:pPr>
    </w:p>
    <w:p w:rsidR="003D33E6" w:rsidRDefault="004C651E">
      <w:pPr>
        <w:pStyle w:val="Recuodecorpodetexto2"/>
        <w:ind w:left="0" w:firstLine="0"/>
        <w:rPr>
          <w:rFonts w:ascii="Sitka Subheading" w:hAnsi="Sitka Subheading" w:cs="Arial"/>
          <w:sz w:val="22"/>
          <w:szCs w:val="22"/>
        </w:rPr>
      </w:pPr>
      <w:r>
        <w:rPr>
          <w:rFonts w:ascii="Sitka Subheading" w:hAnsi="Sitka Subheading" w:cs="Arial"/>
          <w:sz w:val="22"/>
          <w:szCs w:val="22"/>
        </w:rPr>
        <w:t>9.2. Em caso de falência ou qualquer forma de encerramento das atividades de qualquer das partes, inexistindo sucessor, a parte inocente poderá receber dos sócios da outra, o valor dos danos e prejuízos eventualmente causados.</w:t>
      </w:r>
    </w:p>
    <w:p w:rsidR="003D33E6" w:rsidRDefault="003D33E6">
      <w:pPr>
        <w:pStyle w:val="Recuodecorpodetexto2"/>
        <w:ind w:left="0" w:firstLine="0"/>
        <w:rPr>
          <w:rFonts w:ascii="Sitka Subheading" w:hAnsi="Sitka Subheading" w:cs="Arial"/>
          <w:sz w:val="22"/>
          <w:szCs w:val="22"/>
        </w:rPr>
      </w:pPr>
    </w:p>
    <w:p w:rsidR="003D33E6" w:rsidRDefault="004C651E">
      <w:pPr>
        <w:shd w:val="clear" w:color="auto" w:fill="FFFFFF"/>
        <w:spacing w:after="200" w:line="253" w:lineRule="atLeast"/>
        <w:jc w:val="both"/>
        <w:rPr>
          <w:rFonts w:ascii="Sitka Subheading" w:hAnsi="Sitka Subheading" w:cs="Calibri"/>
          <w:color w:val="222222"/>
        </w:rPr>
      </w:pPr>
      <w:r>
        <w:rPr>
          <w:rFonts w:ascii="Sitka Subheading" w:hAnsi="Sitka Subheading" w:cs="Calibri"/>
          <w:color w:val="222222"/>
        </w:rPr>
        <w:t xml:space="preserve">9.3. As Partes declaram que são empresas independentes e reconhecem que nenhuma das disposições contidas neste Contrato poderá ser interpretada de modo a criar, nem é intenção das mesmas estabelecerem uma relação de associação, emprego, agência, ou representação entre a </w:t>
      </w:r>
      <w:r>
        <w:rPr>
          <w:rFonts w:ascii="Sitka Subheading" w:hAnsi="Sitka Subheading" w:cs="Calibri"/>
          <w:b/>
          <w:color w:val="222222"/>
        </w:rPr>
        <w:t>CONTRATANTE</w:t>
      </w:r>
      <w:r>
        <w:rPr>
          <w:rFonts w:ascii="Sitka Subheading" w:hAnsi="Sitka Subheading" w:cs="Calibri"/>
          <w:color w:val="222222"/>
        </w:rPr>
        <w:t xml:space="preserve"> e a </w:t>
      </w:r>
      <w:r>
        <w:rPr>
          <w:rFonts w:ascii="Sitka Subheading" w:hAnsi="Sitka Subheading" w:cs="Calibri"/>
          <w:b/>
          <w:color w:val="222222"/>
        </w:rPr>
        <w:t>CONTRATADA</w:t>
      </w:r>
      <w:r>
        <w:rPr>
          <w:rFonts w:ascii="Sitka Subheading" w:hAnsi="Sitka Subheading" w:cs="Calibri"/>
          <w:color w:val="222222"/>
        </w:rPr>
        <w:t xml:space="preserve"> ou os empregados, diretores, contratados, agentes ou representantes uma da outra.</w:t>
      </w:r>
    </w:p>
    <w:p w:rsidR="003D33E6" w:rsidRDefault="004C651E">
      <w:pPr>
        <w:shd w:val="clear" w:color="auto" w:fill="FFFFFF"/>
        <w:spacing w:after="200" w:line="253" w:lineRule="atLeast"/>
        <w:jc w:val="both"/>
        <w:rPr>
          <w:rFonts w:ascii="Sitka Subheading" w:hAnsi="Sitka Subheading" w:cs="Calibri"/>
          <w:color w:val="222222"/>
        </w:rPr>
      </w:pPr>
      <w:r>
        <w:rPr>
          <w:rFonts w:ascii="Sitka Subheading" w:hAnsi="Sitka Subheading" w:cs="Calibri"/>
          <w:color w:val="222222"/>
        </w:rPr>
        <w:lastRenderedPageBreak/>
        <w:t>9.4. As Partes se comprometem em atender expressamente e rigorosamente, neste ato, a legislação trabalhista vigente, declarando para todos os fins, que não utilizam mão de obra infantil ou em condição análoga a de escravidão para execução de suas atividades. Declaram ainda, que respeitam os direitos humanos, apoiam a liberdade de associação e reconhecem o direito à negociação coletiva, que proíbem qualquer tipo de discriminação, especialmente, mas não exclusivamente, referente a condições de origem, raça, sexo, cor, idade, credo, imagem ou deficiência, entre outras, bem como atuam com responsabilidade ambiental e não praticam corrupção.</w:t>
      </w:r>
    </w:p>
    <w:p w:rsidR="003D33E6" w:rsidRDefault="003D33E6">
      <w:pPr>
        <w:jc w:val="both"/>
        <w:rPr>
          <w:rFonts w:ascii="Sitka Subheading" w:hAnsi="Sitka Subheading"/>
          <w:b/>
          <w:sz w:val="6"/>
          <w:szCs w:val="6"/>
        </w:rPr>
      </w:pPr>
    </w:p>
    <w:p w:rsidR="003D33E6" w:rsidRDefault="003D33E6">
      <w:pPr>
        <w:jc w:val="both"/>
        <w:rPr>
          <w:rFonts w:ascii="Sitka Subheading" w:hAnsi="Sitka Subheading"/>
          <w:b/>
        </w:rPr>
      </w:pPr>
    </w:p>
    <w:p w:rsidR="003D33E6" w:rsidRDefault="003D33E6">
      <w:pPr>
        <w:jc w:val="both"/>
        <w:rPr>
          <w:rFonts w:ascii="Sitka Subheading" w:hAnsi="Sitka Subheading"/>
          <w:b/>
        </w:rPr>
      </w:pPr>
    </w:p>
    <w:p w:rsidR="003D33E6" w:rsidRDefault="003D33E6">
      <w:pPr>
        <w:jc w:val="both"/>
        <w:rPr>
          <w:rFonts w:ascii="Sitka Subheading" w:hAnsi="Sitka Subheading"/>
          <w:b/>
        </w:rPr>
      </w:pPr>
    </w:p>
    <w:p w:rsidR="003D33E6" w:rsidRDefault="003D33E6">
      <w:pPr>
        <w:jc w:val="both"/>
        <w:rPr>
          <w:rFonts w:ascii="Sitka Subheading" w:hAnsi="Sitka Subheading"/>
          <w:b/>
        </w:rPr>
      </w:pPr>
    </w:p>
    <w:p w:rsidR="003D33E6" w:rsidRDefault="004C651E">
      <w:pPr>
        <w:jc w:val="both"/>
        <w:rPr>
          <w:rFonts w:ascii="Sitka Subheading" w:hAnsi="Sitka Subheading"/>
          <w:b/>
        </w:rPr>
      </w:pPr>
      <w:r>
        <w:rPr>
          <w:rFonts w:ascii="Sitka Subheading" w:hAnsi="Sitka Subheading"/>
          <w:b/>
        </w:rPr>
        <w:t>CLÁUSULA DÉCIMA: DO FORO</w:t>
      </w:r>
    </w:p>
    <w:p w:rsidR="003D33E6" w:rsidRDefault="003D33E6">
      <w:pPr>
        <w:jc w:val="both"/>
        <w:rPr>
          <w:rFonts w:ascii="Sitka Subheading" w:hAnsi="Sitka Subheading"/>
        </w:rPr>
      </w:pPr>
    </w:p>
    <w:p w:rsidR="003D33E6" w:rsidRDefault="004C651E">
      <w:pPr>
        <w:pStyle w:val="Corpodetexto"/>
        <w:rPr>
          <w:rFonts w:ascii="Sitka Subheading" w:hAnsi="Sitka Subheading" w:cs="Arial"/>
          <w:sz w:val="22"/>
          <w:szCs w:val="22"/>
        </w:rPr>
      </w:pPr>
      <w:r>
        <w:rPr>
          <w:rFonts w:ascii="Sitka Subheading" w:hAnsi="Sitka Subheading" w:cs="Arial"/>
          <w:sz w:val="22"/>
          <w:szCs w:val="22"/>
        </w:rPr>
        <w:t>As partes contratantes elegem o foro central da Comarca da Capital do Estado de São Paulo, para dirimir quaisquer oriundas do presente Contrato, com renúncia a qualquer outro foro, por mais privilegiado que seja.</w:t>
      </w:r>
    </w:p>
    <w:p w:rsidR="003D33E6" w:rsidRDefault="003D33E6">
      <w:pPr>
        <w:jc w:val="both"/>
        <w:rPr>
          <w:rFonts w:ascii="Sitka Subheading" w:hAnsi="Sitka Subheading"/>
        </w:rPr>
      </w:pPr>
    </w:p>
    <w:p w:rsidR="003D33E6" w:rsidRDefault="004C651E">
      <w:pPr>
        <w:jc w:val="both"/>
        <w:rPr>
          <w:rFonts w:ascii="Sitka Subheading" w:hAnsi="Sitka Subheading"/>
        </w:rPr>
      </w:pPr>
      <w:r>
        <w:rPr>
          <w:rFonts w:ascii="Sitka Subheading" w:hAnsi="Sitka Subheading"/>
        </w:rPr>
        <w:t>E por estarem assim, justos e contratados, as partes assinam o presente em 02 (duas) vias de idêntico teor e forma, para um só efeito, na presença das testemunhas abaixo assinadas.</w:t>
      </w:r>
    </w:p>
    <w:p w:rsidR="003D33E6" w:rsidRDefault="003D33E6">
      <w:pPr>
        <w:jc w:val="both"/>
        <w:rPr>
          <w:rFonts w:ascii="Sitka Subheading" w:hAnsi="Sitka Subheading"/>
        </w:rPr>
      </w:pPr>
    </w:p>
    <w:p w:rsidR="003D33E6" w:rsidRDefault="004C651E">
      <w:pPr>
        <w:spacing w:line="240" w:lineRule="auto"/>
        <w:jc w:val="both"/>
        <w:rPr>
          <w:rFonts w:ascii="Sitka Subheading" w:hAnsi="Sitka Subheading"/>
        </w:rPr>
      </w:pPr>
      <w:r>
        <w:rPr>
          <w:rFonts w:ascii="Sitka Subheading" w:hAnsi="Sitka Subheading"/>
        </w:rPr>
        <w:t>São Paulo, (data)</w:t>
      </w:r>
    </w:p>
    <w:p w:rsidR="003D33E6" w:rsidRDefault="003D33E6">
      <w:pPr>
        <w:jc w:val="both"/>
        <w:rPr>
          <w:rFonts w:ascii="Sitka Subheading" w:hAnsi="Sitka Subheading"/>
        </w:rPr>
      </w:pPr>
    </w:p>
    <w:p w:rsidR="003D33E6" w:rsidRDefault="003D33E6">
      <w:pPr>
        <w:jc w:val="both"/>
        <w:rPr>
          <w:rFonts w:ascii="Sitka Subheading" w:hAnsi="Sitka Subheading"/>
        </w:rPr>
      </w:pPr>
    </w:p>
    <w:p w:rsidR="003D33E6" w:rsidRDefault="004C651E">
      <w:pPr>
        <w:jc w:val="center"/>
        <w:rPr>
          <w:rFonts w:ascii="Sitka Subheading" w:hAnsi="Sitka Subheading"/>
        </w:rPr>
      </w:pPr>
      <w:r>
        <w:rPr>
          <w:rFonts w:ascii="Sitka Subheading" w:hAnsi="Sitka Subheading"/>
        </w:rPr>
        <w:t>_________________________________________________________________________</w:t>
      </w:r>
    </w:p>
    <w:p w:rsidR="003D33E6" w:rsidRDefault="004C651E">
      <w:pPr>
        <w:jc w:val="center"/>
        <w:rPr>
          <w:rFonts w:ascii="Sitka Subheading" w:hAnsi="Sitka Subheading"/>
        </w:rPr>
      </w:pPr>
      <w:r>
        <w:rPr>
          <w:rFonts w:ascii="Sitka Subheading" w:hAnsi="Sitka Subheading"/>
        </w:rPr>
        <w:t>EMPRESA</w:t>
      </w:r>
    </w:p>
    <w:p w:rsidR="003D33E6" w:rsidRDefault="004C651E">
      <w:pPr>
        <w:jc w:val="center"/>
        <w:rPr>
          <w:rFonts w:ascii="Sitka Subheading" w:hAnsi="Sitka Subheading"/>
        </w:rPr>
      </w:pPr>
      <w:r>
        <w:rPr>
          <w:rFonts w:ascii="Sitka Subheading" w:hAnsi="Sitka Subheading"/>
        </w:rPr>
        <w:t>Contratante</w:t>
      </w:r>
    </w:p>
    <w:p w:rsidR="003D33E6" w:rsidRDefault="003D33E6">
      <w:pPr>
        <w:jc w:val="both"/>
        <w:rPr>
          <w:rFonts w:ascii="Sitka Subheading" w:hAnsi="Sitka Subheading"/>
        </w:rPr>
      </w:pPr>
    </w:p>
    <w:p w:rsidR="003D33E6" w:rsidRDefault="003D33E6">
      <w:pPr>
        <w:jc w:val="both"/>
        <w:rPr>
          <w:rFonts w:ascii="Sitka Subheading" w:hAnsi="Sitka Subheading"/>
          <w:sz w:val="16"/>
          <w:szCs w:val="16"/>
        </w:rPr>
      </w:pPr>
    </w:p>
    <w:p w:rsidR="003D33E6" w:rsidRDefault="003D33E6">
      <w:pPr>
        <w:jc w:val="both"/>
        <w:rPr>
          <w:rFonts w:ascii="Sitka Subheading" w:hAnsi="Sitka Subheading"/>
        </w:rPr>
      </w:pPr>
    </w:p>
    <w:p w:rsidR="003D33E6" w:rsidRDefault="003D33E6">
      <w:pPr>
        <w:jc w:val="both"/>
        <w:rPr>
          <w:rFonts w:ascii="Sitka Subheading" w:hAnsi="Sitka Subheading"/>
        </w:rPr>
      </w:pPr>
    </w:p>
    <w:p w:rsidR="003D33E6" w:rsidRDefault="003D33E6">
      <w:pPr>
        <w:jc w:val="center"/>
        <w:rPr>
          <w:rFonts w:ascii="Sitka Subheading" w:hAnsi="Sitka Subheading"/>
          <w:sz w:val="16"/>
          <w:szCs w:val="16"/>
        </w:rPr>
      </w:pPr>
    </w:p>
    <w:p w:rsidR="003D33E6" w:rsidRDefault="004C651E">
      <w:pPr>
        <w:jc w:val="center"/>
        <w:rPr>
          <w:rFonts w:ascii="Sitka Subheading" w:hAnsi="Sitka Subheading"/>
        </w:rPr>
      </w:pPr>
      <w:r>
        <w:rPr>
          <w:rFonts w:ascii="Sitka Subheading" w:hAnsi="Sitka Subheading"/>
        </w:rPr>
        <w:t>__________________________________________________________________________</w:t>
      </w:r>
    </w:p>
    <w:p w:rsidR="003D33E6" w:rsidRDefault="009A38A1">
      <w:pPr>
        <w:jc w:val="center"/>
        <w:rPr>
          <w:rFonts w:ascii="Sitka Subheading" w:hAnsi="Sitka Subheading"/>
        </w:rPr>
      </w:pPr>
      <w:r>
        <w:rPr>
          <w:rFonts w:ascii="Sitka Subheading" w:hAnsi="Sitka Subheading" w:cs="Khmer UI"/>
          <w:b/>
        </w:rPr>
        <w:t xml:space="preserve">COOPERPLUS - </w:t>
      </w:r>
      <w:r w:rsidR="004C651E">
        <w:rPr>
          <w:rFonts w:ascii="Sitka Subheading" w:hAnsi="Sitka Subheading" w:cs="Khmer UI"/>
          <w:b/>
        </w:rPr>
        <w:t>COOPERATIVA</w:t>
      </w:r>
      <w:proofErr w:type="gramStart"/>
      <w:r w:rsidR="004C651E">
        <w:rPr>
          <w:rFonts w:ascii="Sitka Subheading" w:hAnsi="Sitka Subheading" w:cs="Khmer UI"/>
          <w:b/>
        </w:rPr>
        <w:t xml:space="preserve"> </w:t>
      </w:r>
      <w:r>
        <w:rPr>
          <w:rFonts w:ascii="Sitka Subheading" w:hAnsi="Sitka Subheading" w:cs="Khmer UI"/>
          <w:b/>
        </w:rPr>
        <w:t xml:space="preserve"> </w:t>
      </w:r>
      <w:proofErr w:type="spellStart"/>
      <w:proofErr w:type="gramEnd"/>
      <w:r>
        <w:rPr>
          <w:rFonts w:ascii="Sitka Subheading" w:hAnsi="Sitka Subheading" w:cs="Khmer UI"/>
          <w:b/>
        </w:rPr>
        <w:t>COOPERATIVA</w:t>
      </w:r>
      <w:proofErr w:type="spellEnd"/>
      <w:r>
        <w:rPr>
          <w:rFonts w:ascii="Sitka Subheading" w:hAnsi="Sitka Subheading" w:cs="Khmer UI"/>
          <w:b/>
        </w:rPr>
        <w:t xml:space="preserve"> DE PROFISSIONAIS LIBERAIS E UNIVERSITÁRIOS DO BRASIL LTDA</w:t>
      </w:r>
    </w:p>
    <w:p w:rsidR="003D33E6" w:rsidRDefault="009A38A1">
      <w:pPr>
        <w:jc w:val="center"/>
        <w:rPr>
          <w:rFonts w:ascii="Sitka Subheading" w:hAnsi="Sitka Subheading"/>
        </w:rPr>
      </w:pPr>
      <w:r>
        <w:rPr>
          <w:rFonts w:ascii="Sitka Subheading" w:hAnsi="Sitka Subheading"/>
        </w:rPr>
        <w:t xml:space="preserve">Presidente da </w:t>
      </w:r>
      <w:r w:rsidR="004C651E">
        <w:rPr>
          <w:rFonts w:ascii="Sitka Subheading" w:hAnsi="Sitka Subheading"/>
        </w:rPr>
        <w:t>Contratada</w:t>
      </w:r>
    </w:p>
    <w:p w:rsidR="009A38A1" w:rsidRDefault="009A38A1">
      <w:pPr>
        <w:jc w:val="center"/>
        <w:rPr>
          <w:rFonts w:ascii="Sitka Subheading" w:hAnsi="Sitka Subheading"/>
        </w:rPr>
      </w:pPr>
      <w:r>
        <w:rPr>
          <w:rFonts w:ascii="Sitka Subheading" w:hAnsi="Sitka Subheading"/>
        </w:rPr>
        <w:t>ODÉCIO DIRCEU DREISSIG</w:t>
      </w:r>
    </w:p>
    <w:p w:rsidR="009A38A1" w:rsidRDefault="009A38A1">
      <w:pPr>
        <w:jc w:val="center"/>
        <w:rPr>
          <w:rFonts w:ascii="Sitka Subheading" w:hAnsi="Sitka Subheading"/>
        </w:rPr>
      </w:pPr>
      <w:r>
        <w:rPr>
          <w:rFonts w:ascii="Sitka Subheading" w:hAnsi="Sitka Subheading"/>
        </w:rPr>
        <w:t>CPF 320157 550 04</w:t>
      </w:r>
    </w:p>
    <w:p w:rsidR="003D33E6" w:rsidRDefault="003D33E6">
      <w:bookmarkStart w:id="0" w:name="_GoBack"/>
      <w:bookmarkEnd w:id="0"/>
    </w:p>
    <w:sectPr w:rsidR="003D33E6" w:rsidSect="003D075A">
      <w:headerReference w:type="default" r:id="rId7"/>
      <w:footerReference w:type="even" r:id="rId8"/>
      <w:footerReference w:type="default" r:id="rId9"/>
      <w:pgSz w:w="11906" w:h="16838"/>
      <w:pgMar w:top="1440" w:right="1440" w:bottom="1440" w:left="1440" w:header="720" w:footer="388"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0F1" w:rsidRDefault="00CA30F1">
      <w:pPr>
        <w:spacing w:line="240" w:lineRule="auto"/>
      </w:pPr>
      <w:r>
        <w:separator/>
      </w:r>
    </w:p>
  </w:endnote>
  <w:endnote w:type="continuationSeparator" w:id="0">
    <w:p w:rsidR="00CA30F1" w:rsidRDefault="00CA3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tka">
    <w:altName w:val="Times New Roman"/>
    <w:charset w:val="00"/>
    <w:family w:val="roman"/>
    <w:pitch w:val="variable"/>
  </w:font>
  <w:font w:name="Calibri">
    <w:panose1 w:val="020F0502020204030204"/>
    <w:charset w:val="00"/>
    <w:family w:val="swiss"/>
    <w:pitch w:val="variable"/>
    <w:sig w:usb0="E0002A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Khmer UI">
    <w:panose1 w:val="00000000000000000000"/>
    <w:charset w:val="00"/>
    <w:family w:val="roman"/>
    <w:notTrueType/>
    <w:pitch w:val="default"/>
  </w:font>
  <w:font w:name="Roboto">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5A" w:rsidRDefault="003D075A">
    <w:pPr>
      <w:pStyle w:val="Rodap"/>
    </w:pPr>
    <w:r>
      <w:rPr>
        <w:rFonts w:ascii="Roboto" w:eastAsia="Roboto" w:hAnsi="Roboto" w:cs="Roboto"/>
        <w:noProof/>
        <w:color w:val="43434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1.5pt;height:66.75pt">
          <v:imagedata r:id="rId1" o:title="COOPERPLUS - cabecalho oficios - JPG OK 2020"/>
        </v:shape>
      </w:pict>
    </w:r>
    <w:r>
      <w:rPr>
        <w:rFonts w:ascii="Roboto" w:eastAsia="Roboto" w:hAnsi="Roboto" w:cs="Roboto"/>
        <w:noProof/>
        <w:color w:val="434343"/>
      </w:rPr>
      <w:pict>
        <v:shape id="_x0000_i1027" type="#_x0000_t75" style="width:451.5pt;height:66.75pt">
          <v:imagedata r:id="rId1" o:title="COOPERPLUS - cabecalho oficios - JPG OK 2020"/>
        </v:shape>
      </w:pict>
    </w:r>
    <w:r>
      <w:pict>
        <v:shape id="_x0000_i1028" type="#_x0000_t75" style="width:451.5pt;height:66.75pt">
          <v:imagedata r:id="rId1" o:title="COOPERPLUS - cabecalho oficios - JPG OK 2020"/>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5A" w:rsidRDefault="003D075A" w:rsidP="003D075A">
    <w:pPr>
      <w:ind w:left="-1134"/>
      <w:jc w:val="center"/>
      <w:rPr>
        <w:rFonts w:ascii="Roboto" w:eastAsia="Roboto" w:hAnsi="Roboto" w:cs="Roboto"/>
        <w:color w:val="434343"/>
      </w:rPr>
    </w:pPr>
  </w:p>
  <w:p w:rsidR="003D33E6" w:rsidRDefault="003D075A" w:rsidP="003D075A">
    <w:pPr>
      <w:ind w:left="-1134"/>
      <w:jc w:val="center"/>
      <w:rPr>
        <w:rFonts w:ascii="Roboto" w:eastAsia="Roboto" w:hAnsi="Roboto" w:cs="Roboto"/>
        <w:color w:val="434343"/>
      </w:rPr>
    </w:pPr>
    <w:r>
      <w:rPr>
        <w:rFonts w:ascii="Roboto" w:eastAsia="Roboto" w:hAnsi="Roboto" w:cs="Roboto"/>
        <w:color w:val="43434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61.75pt;height:83.25pt">
          <v:imagedata r:id="rId1" o:title="COOPERPLUS - cabecalho oficios - JPG OK 2020"/>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0F1" w:rsidRDefault="00CA30F1">
      <w:pPr>
        <w:spacing w:line="240" w:lineRule="auto"/>
      </w:pPr>
      <w:r>
        <w:separator/>
      </w:r>
    </w:p>
  </w:footnote>
  <w:footnote w:type="continuationSeparator" w:id="0">
    <w:p w:rsidR="00CA30F1" w:rsidRDefault="00CA30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E6" w:rsidRDefault="003D075A" w:rsidP="003D075A">
    <w:pPr>
      <w:ind w:left="-1276"/>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75pt;height:61.5pt">
          <v:imagedata r:id="rId1" o:title="COOPERPLUS - parte superior site - abril2020"/>
        </v:shape>
      </w:pict>
    </w:r>
  </w:p>
  <w:p w:rsidR="003D075A" w:rsidRDefault="003D075A" w:rsidP="003D075A">
    <w:pPr>
      <w:ind w:left="-1276"/>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3E6"/>
    <w:rsid w:val="003D075A"/>
    <w:rsid w:val="003D33E6"/>
    <w:rsid w:val="004C651E"/>
    <w:rsid w:val="00941A9F"/>
    <w:rsid w:val="009A38A1"/>
    <w:rsid w:val="00CA30F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semiHidden/>
    <w:qFormat/>
    <w:rsid w:val="00F91E98"/>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qFormat/>
    <w:rsid w:val="00F91E98"/>
    <w:rPr>
      <w:rFonts w:ascii="Times New Roman" w:eastAsia="Times New Roman" w:hAnsi="Times New Roman" w:cs="Times New Roman"/>
      <w:color w:val="FF0000"/>
      <w:sz w:val="24"/>
      <w:szCs w:val="24"/>
    </w:rPr>
  </w:style>
  <w:style w:type="character" w:customStyle="1" w:styleId="RecuodecorpodetextoChar">
    <w:name w:val="Recuo de corpo de texto Char"/>
    <w:basedOn w:val="Fontepargpadro"/>
    <w:link w:val="Recuodecorpodetexto"/>
    <w:semiHidden/>
    <w:qFormat/>
    <w:rsid w:val="00F91E98"/>
    <w:rPr>
      <w:rFonts w:ascii="Arial Narrow" w:eastAsia="Times New Roman" w:hAnsi="Arial Narrow" w:cs="Times New Roman"/>
      <w:sz w:val="26"/>
      <w:szCs w:val="24"/>
    </w:rPr>
  </w:style>
  <w:style w:type="character" w:customStyle="1" w:styleId="Recuodecorpodetexto2Char">
    <w:name w:val="Recuo de corpo de texto 2 Char"/>
    <w:basedOn w:val="Fontepargpadro"/>
    <w:link w:val="Recuodecorpodetexto2"/>
    <w:semiHidden/>
    <w:qFormat/>
    <w:rsid w:val="00F91E98"/>
    <w:rPr>
      <w:rFonts w:ascii="Arial Narrow" w:eastAsia="Times New Roman" w:hAnsi="Arial Narrow" w:cs="Times New Roman"/>
      <w:sz w:val="26"/>
      <w:szCs w:val="24"/>
    </w:rPr>
  </w:style>
  <w:style w:type="character" w:customStyle="1" w:styleId="TextodebaloChar">
    <w:name w:val="Texto de balão Char"/>
    <w:basedOn w:val="Fontepargpadro"/>
    <w:link w:val="Textodebalo"/>
    <w:uiPriority w:val="99"/>
    <w:semiHidden/>
    <w:qFormat/>
    <w:rsid w:val="00E64EDD"/>
    <w:rPr>
      <w:rFonts w:ascii="Segoe UI" w:hAnsi="Segoe UI" w:cs="Segoe UI"/>
      <w:sz w:val="18"/>
      <w:szCs w:val="18"/>
    </w:rPr>
  </w:style>
  <w:style w:type="character" w:customStyle="1" w:styleId="CabealhoChar">
    <w:name w:val="Cabeçalho Char"/>
    <w:basedOn w:val="Fontepargpadro"/>
    <w:link w:val="Cabealho"/>
    <w:uiPriority w:val="99"/>
    <w:qFormat/>
    <w:rsid w:val="00C04127"/>
  </w:style>
  <w:style w:type="character" w:customStyle="1" w:styleId="RodapChar">
    <w:name w:val="Rodapé Char"/>
    <w:basedOn w:val="Fontepargpadro"/>
    <w:link w:val="Rodap"/>
    <w:uiPriority w:val="99"/>
    <w:qFormat/>
    <w:rsid w:val="00C04127"/>
  </w:style>
  <w:style w:type="character" w:customStyle="1" w:styleId="ListLabel1">
    <w:name w:val="ListLabel 1"/>
    <w:qFormat/>
    <w:rPr>
      <w:b/>
      <w:color w:val="000000"/>
    </w:rPr>
  </w:style>
  <w:style w:type="character" w:customStyle="1" w:styleId="ListLabel2">
    <w:name w:val="ListLabel 2"/>
    <w:qFormat/>
    <w:rPr>
      <w:b/>
      <w:color w:val="000000"/>
    </w:rPr>
  </w:style>
  <w:style w:type="character" w:customStyle="1" w:styleId="ListLabel3">
    <w:name w:val="ListLabel 3"/>
    <w:qFormat/>
    <w:rPr>
      <w:b/>
      <w:color w:val="000000"/>
    </w:rPr>
  </w:style>
  <w:style w:type="character" w:customStyle="1" w:styleId="ListLabel4">
    <w:name w:val="ListLabel 4"/>
    <w:qFormat/>
    <w:rPr>
      <w:b/>
      <w:color w:val="000000"/>
    </w:rPr>
  </w:style>
  <w:style w:type="character" w:customStyle="1" w:styleId="ListLabel5">
    <w:name w:val="ListLabel 5"/>
    <w:qFormat/>
    <w:rPr>
      <w:b/>
      <w:color w:val="000000"/>
    </w:rPr>
  </w:style>
  <w:style w:type="character" w:customStyle="1" w:styleId="ListLabel6">
    <w:name w:val="ListLabel 6"/>
    <w:qFormat/>
    <w:rPr>
      <w:b/>
      <w:color w:val="000000"/>
    </w:rPr>
  </w:style>
  <w:style w:type="character" w:customStyle="1" w:styleId="ListLabel7">
    <w:name w:val="ListLabel 7"/>
    <w:qFormat/>
    <w:rPr>
      <w:b/>
      <w:color w:val="000000"/>
    </w:rPr>
  </w:style>
  <w:style w:type="character" w:customStyle="1" w:styleId="ListLabel8">
    <w:name w:val="ListLabel 8"/>
    <w:qFormat/>
    <w:rPr>
      <w:b/>
      <w:color w:val="000000"/>
    </w:rPr>
  </w:style>
  <w:style w:type="character" w:customStyle="1" w:styleId="ListLabel9">
    <w:name w:val="ListLabel 9"/>
    <w:qFormat/>
    <w:rPr>
      <w:b/>
      <w:color w:val="000000"/>
    </w:rPr>
  </w:style>
  <w:style w:type="paragraph" w:styleId="Ttulo">
    <w:name w:val="Title"/>
    <w:basedOn w:val="Normal"/>
    <w:next w:val="Corpodetexto"/>
    <w:qFormat/>
    <w:pPr>
      <w:keepNext/>
      <w:keepLines/>
      <w:spacing w:after="60"/>
    </w:pPr>
    <w:rPr>
      <w:sz w:val="52"/>
      <w:szCs w:val="52"/>
    </w:rPr>
  </w:style>
  <w:style w:type="paragraph" w:styleId="Corpodetexto">
    <w:name w:val="Body Text"/>
    <w:basedOn w:val="Normal"/>
    <w:link w:val="CorpodetextoChar"/>
    <w:semiHidden/>
    <w:rsid w:val="00F91E98"/>
    <w:pPr>
      <w:spacing w:line="240" w:lineRule="auto"/>
      <w:jc w:val="both"/>
    </w:pPr>
    <w:rPr>
      <w:rFonts w:ascii="Times New Roman" w:eastAsia="Times New Roman" w:hAnsi="Times New Roman" w:cs="Times New Roman"/>
      <w:sz w:val="24"/>
      <w:szCs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Subttulo">
    <w:name w:val="Subtitle"/>
    <w:basedOn w:val="Normal"/>
    <w:next w:val="Normal"/>
    <w:qFormat/>
    <w:pPr>
      <w:keepNext/>
      <w:keepLines/>
      <w:spacing w:after="320"/>
    </w:pPr>
    <w:rPr>
      <w:color w:val="666666"/>
      <w:sz w:val="30"/>
      <w:szCs w:val="30"/>
    </w:rPr>
  </w:style>
  <w:style w:type="paragraph" w:styleId="Corpodetexto2">
    <w:name w:val="Body Text 2"/>
    <w:basedOn w:val="Normal"/>
    <w:link w:val="Corpodetexto2Char"/>
    <w:semiHidden/>
    <w:qFormat/>
    <w:rsid w:val="00F91E98"/>
    <w:pPr>
      <w:spacing w:line="240" w:lineRule="auto"/>
      <w:jc w:val="both"/>
    </w:pPr>
    <w:rPr>
      <w:rFonts w:ascii="Times New Roman" w:eastAsia="Times New Roman" w:hAnsi="Times New Roman" w:cs="Times New Roman"/>
      <w:color w:val="FF0000"/>
      <w:sz w:val="24"/>
      <w:szCs w:val="24"/>
    </w:rPr>
  </w:style>
  <w:style w:type="paragraph" w:styleId="Recuodecorpodetexto">
    <w:name w:val="Body Text Indent"/>
    <w:basedOn w:val="Normal"/>
    <w:link w:val="RecuodecorpodetextoChar"/>
    <w:semiHidden/>
    <w:rsid w:val="00F91E98"/>
    <w:pPr>
      <w:spacing w:line="240" w:lineRule="auto"/>
      <w:ind w:left="360" w:hanging="360"/>
      <w:jc w:val="both"/>
    </w:pPr>
    <w:rPr>
      <w:rFonts w:ascii="Arial Narrow" w:eastAsia="Times New Roman" w:hAnsi="Arial Narrow" w:cs="Times New Roman"/>
      <w:sz w:val="26"/>
      <w:szCs w:val="24"/>
    </w:rPr>
  </w:style>
  <w:style w:type="paragraph" w:styleId="Recuodecorpodetexto2">
    <w:name w:val="Body Text Indent 2"/>
    <w:basedOn w:val="Normal"/>
    <w:link w:val="Recuodecorpodetexto2Char"/>
    <w:semiHidden/>
    <w:qFormat/>
    <w:rsid w:val="00F91E98"/>
    <w:pPr>
      <w:spacing w:line="240" w:lineRule="auto"/>
      <w:ind w:left="540" w:hanging="540"/>
      <w:jc w:val="both"/>
    </w:pPr>
    <w:rPr>
      <w:rFonts w:ascii="Arial Narrow" w:eastAsia="Times New Roman" w:hAnsi="Arial Narrow" w:cs="Times New Roman"/>
      <w:sz w:val="26"/>
      <w:szCs w:val="24"/>
    </w:rPr>
  </w:style>
  <w:style w:type="paragraph" w:customStyle="1" w:styleId="Default">
    <w:name w:val="Default"/>
    <w:qFormat/>
    <w:rsid w:val="00F91E98"/>
    <w:rPr>
      <w:rFonts w:ascii="Sitka" w:eastAsia="Calibri" w:hAnsi="Sitka" w:cs="Sitka"/>
      <w:color w:val="000000"/>
      <w:sz w:val="24"/>
      <w:szCs w:val="24"/>
      <w:lang w:eastAsia="en-US"/>
    </w:rPr>
  </w:style>
  <w:style w:type="paragraph" w:styleId="Textodebalo">
    <w:name w:val="Balloon Text"/>
    <w:basedOn w:val="Normal"/>
    <w:link w:val="TextodebaloChar"/>
    <w:uiPriority w:val="99"/>
    <w:semiHidden/>
    <w:unhideWhenUsed/>
    <w:qFormat/>
    <w:rsid w:val="00E64EDD"/>
    <w:pPr>
      <w:spacing w:line="240" w:lineRule="auto"/>
    </w:pPr>
    <w:rPr>
      <w:rFonts w:ascii="Segoe UI" w:hAnsi="Segoe UI" w:cs="Segoe UI"/>
      <w:sz w:val="18"/>
      <w:szCs w:val="18"/>
    </w:rPr>
  </w:style>
  <w:style w:type="paragraph" w:styleId="Cabealho">
    <w:name w:val="header"/>
    <w:basedOn w:val="Normal"/>
    <w:link w:val="CabealhoChar"/>
    <w:uiPriority w:val="99"/>
    <w:unhideWhenUsed/>
    <w:rsid w:val="00C04127"/>
    <w:pPr>
      <w:tabs>
        <w:tab w:val="center" w:pos="4252"/>
        <w:tab w:val="right" w:pos="8504"/>
      </w:tabs>
      <w:spacing w:line="240" w:lineRule="auto"/>
    </w:pPr>
  </w:style>
  <w:style w:type="paragraph" w:styleId="Rodap">
    <w:name w:val="footer"/>
    <w:basedOn w:val="Normal"/>
    <w:link w:val="RodapChar"/>
    <w:uiPriority w:val="99"/>
    <w:unhideWhenUsed/>
    <w:rsid w:val="00C04127"/>
    <w:pPr>
      <w:tabs>
        <w:tab w:val="center" w:pos="4252"/>
        <w:tab w:val="right" w:pos="8504"/>
      </w:tabs>
      <w:spacing w:line="240" w:lineRule="auto"/>
    </w:pPr>
  </w:style>
  <w:style w:type="table" w:customStyle="1" w:styleId="TableNormal">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semiHidden/>
    <w:qFormat/>
    <w:rsid w:val="00F91E98"/>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qFormat/>
    <w:rsid w:val="00F91E98"/>
    <w:rPr>
      <w:rFonts w:ascii="Times New Roman" w:eastAsia="Times New Roman" w:hAnsi="Times New Roman" w:cs="Times New Roman"/>
      <w:color w:val="FF0000"/>
      <w:sz w:val="24"/>
      <w:szCs w:val="24"/>
    </w:rPr>
  </w:style>
  <w:style w:type="character" w:customStyle="1" w:styleId="RecuodecorpodetextoChar">
    <w:name w:val="Recuo de corpo de texto Char"/>
    <w:basedOn w:val="Fontepargpadro"/>
    <w:link w:val="Recuodecorpodetexto"/>
    <w:semiHidden/>
    <w:qFormat/>
    <w:rsid w:val="00F91E98"/>
    <w:rPr>
      <w:rFonts w:ascii="Arial Narrow" w:eastAsia="Times New Roman" w:hAnsi="Arial Narrow" w:cs="Times New Roman"/>
      <w:sz w:val="26"/>
      <w:szCs w:val="24"/>
    </w:rPr>
  </w:style>
  <w:style w:type="character" w:customStyle="1" w:styleId="Recuodecorpodetexto2Char">
    <w:name w:val="Recuo de corpo de texto 2 Char"/>
    <w:basedOn w:val="Fontepargpadro"/>
    <w:link w:val="Recuodecorpodetexto2"/>
    <w:semiHidden/>
    <w:qFormat/>
    <w:rsid w:val="00F91E98"/>
    <w:rPr>
      <w:rFonts w:ascii="Arial Narrow" w:eastAsia="Times New Roman" w:hAnsi="Arial Narrow" w:cs="Times New Roman"/>
      <w:sz w:val="26"/>
      <w:szCs w:val="24"/>
    </w:rPr>
  </w:style>
  <w:style w:type="character" w:customStyle="1" w:styleId="TextodebaloChar">
    <w:name w:val="Texto de balão Char"/>
    <w:basedOn w:val="Fontepargpadro"/>
    <w:link w:val="Textodebalo"/>
    <w:uiPriority w:val="99"/>
    <w:semiHidden/>
    <w:qFormat/>
    <w:rsid w:val="00E64EDD"/>
    <w:rPr>
      <w:rFonts w:ascii="Segoe UI" w:hAnsi="Segoe UI" w:cs="Segoe UI"/>
      <w:sz w:val="18"/>
      <w:szCs w:val="18"/>
    </w:rPr>
  </w:style>
  <w:style w:type="character" w:customStyle="1" w:styleId="CabealhoChar">
    <w:name w:val="Cabeçalho Char"/>
    <w:basedOn w:val="Fontepargpadro"/>
    <w:link w:val="Cabealho"/>
    <w:uiPriority w:val="99"/>
    <w:qFormat/>
    <w:rsid w:val="00C04127"/>
  </w:style>
  <w:style w:type="character" w:customStyle="1" w:styleId="RodapChar">
    <w:name w:val="Rodapé Char"/>
    <w:basedOn w:val="Fontepargpadro"/>
    <w:link w:val="Rodap"/>
    <w:uiPriority w:val="99"/>
    <w:qFormat/>
    <w:rsid w:val="00C04127"/>
  </w:style>
  <w:style w:type="character" w:customStyle="1" w:styleId="ListLabel1">
    <w:name w:val="ListLabel 1"/>
    <w:qFormat/>
    <w:rPr>
      <w:b/>
      <w:color w:val="000000"/>
    </w:rPr>
  </w:style>
  <w:style w:type="character" w:customStyle="1" w:styleId="ListLabel2">
    <w:name w:val="ListLabel 2"/>
    <w:qFormat/>
    <w:rPr>
      <w:b/>
      <w:color w:val="000000"/>
    </w:rPr>
  </w:style>
  <w:style w:type="character" w:customStyle="1" w:styleId="ListLabel3">
    <w:name w:val="ListLabel 3"/>
    <w:qFormat/>
    <w:rPr>
      <w:b/>
      <w:color w:val="000000"/>
    </w:rPr>
  </w:style>
  <w:style w:type="character" w:customStyle="1" w:styleId="ListLabel4">
    <w:name w:val="ListLabel 4"/>
    <w:qFormat/>
    <w:rPr>
      <w:b/>
      <w:color w:val="000000"/>
    </w:rPr>
  </w:style>
  <w:style w:type="character" w:customStyle="1" w:styleId="ListLabel5">
    <w:name w:val="ListLabel 5"/>
    <w:qFormat/>
    <w:rPr>
      <w:b/>
      <w:color w:val="000000"/>
    </w:rPr>
  </w:style>
  <w:style w:type="character" w:customStyle="1" w:styleId="ListLabel6">
    <w:name w:val="ListLabel 6"/>
    <w:qFormat/>
    <w:rPr>
      <w:b/>
      <w:color w:val="000000"/>
    </w:rPr>
  </w:style>
  <w:style w:type="character" w:customStyle="1" w:styleId="ListLabel7">
    <w:name w:val="ListLabel 7"/>
    <w:qFormat/>
    <w:rPr>
      <w:b/>
      <w:color w:val="000000"/>
    </w:rPr>
  </w:style>
  <w:style w:type="character" w:customStyle="1" w:styleId="ListLabel8">
    <w:name w:val="ListLabel 8"/>
    <w:qFormat/>
    <w:rPr>
      <w:b/>
      <w:color w:val="000000"/>
    </w:rPr>
  </w:style>
  <w:style w:type="character" w:customStyle="1" w:styleId="ListLabel9">
    <w:name w:val="ListLabel 9"/>
    <w:qFormat/>
    <w:rPr>
      <w:b/>
      <w:color w:val="000000"/>
    </w:rPr>
  </w:style>
  <w:style w:type="paragraph" w:styleId="Ttulo">
    <w:name w:val="Title"/>
    <w:basedOn w:val="Normal"/>
    <w:next w:val="Corpodetexto"/>
    <w:qFormat/>
    <w:pPr>
      <w:keepNext/>
      <w:keepLines/>
      <w:spacing w:after="60"/>
    </w:pPr>
    <w:rPr>
      <w:sz w:val="52"/>
      <w:szCs w:val="52"/>
    </w:rPr>
  </w:style>
  <w:style w:type="paragraph" w:styleId="Corpodetexto">
    <w:name w:val="Body Text"/>
    <w:basedOn w:val="Normal"/>
    <w:link w:val="CorpodetextoChar"/>
    <w:semiHidden/>
    <w:rsid w:val="00F91E98"/>
    <w:pPr>
      <w:spacing w:line="240" w:lineRule="auto"/>
      <w:jc w:val="both"/>
    </w:pPr>
    <w:rPr>
      <w:rFonts w:ascii="Times New Roman" w:eastAsia="Times New Roman" w:hAnsi="Times New Roman" w:cs="Times New Roman"/>
      <w:sz w:val="24"/>
      <w:szCs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Subttulo">
    <w:name w:val="Subtitle"/>
    <w:basedOn w:val="Normal"/>
    <w:next w:val="Normal"/>
    <w:qFormat/>
    <w:pPr>
      <w:keepNext/>
      <w:keepLines/>
      <w:spacing w:after="320"/>
    </w:pPr>
    <w:rPr>
      <w:color w:val="666666"/>
      <w:sz w:val="30"/>
      <w:szCs w:val="30"/>
    </w:rPr>
  </w:style>
  <w:style w:type="paragraph" w:styleId="Corpodetexto2">
    <w:name w:val="Body Text 2"/>
    <w:basedOn w:val="Normal"/>
    <w:link w:val="Corpodetexto2Char"/>
    <w:semiHidden/>
    <w:qFormat/>
    <w:rsid w:val="00F91E98"/>
    <w:pPr>
      <w:spacing w:line="240" w:lineRule="auto"/>
      <w:jc w:val="both"/>
    </w:pPr>
    <w:rPr>
      <w:rFonts w:ascii="Times New Roman" w:eastAsia="Times New Roman" w:hAnsi="Times New Roman" w:cs="Times New Roman"/>
      <w:color w:val="FF0000"/>
      <w:sz w:val="24"/>
      <w:szCs w:val="24"/>
    </w:rPr>
  </w:style>
  <w:style w:type="paragraph" w:styleId="Recuodecorpodetexto">
    <w:name w:val="Body Text Indent"/>
    <w:basedOn w:val="Normal"/>
    <w:link w:val="RecuodecorpodetextoChar"/>
    <w:semiHidden/>
    <w:rsid w:val="00F91E98"/>
    <w:pPr>
      <w:spacing w:line="240" w:lineRule="auto"/>
      <w:ind w:left="360" w:hanging="360"/>
      <w:jc w:val="both"/>
    </w:pPr>
    <w:rPr>
      <w:rFonts w:ascii="Arial Narrow" w:eastAsia="Times New Roman" w:hAnsi="Arial Narrow" w:cs="Times New Roman"/>
      <w:sz w:val="26"/>
      <w:szCs w:val="24"/>
    </w:rPr>
  </w:style>
  <w:style w:type="paragraph" w:styleId="Recuodecorpodetexto2">
    <w:name w:val="Body Text Indent 2"/>
    <w:basedOn w:val="Normal"/>
    <w:link w:val="Recuodecorpodetexto2Char"/>
    <w:semiHidden/>
    <w:qFormat/>
    <w:rsid w:val="00F91E98"/>
    <w:pPr>
      <w:spacing w:line="240" w:lineRule="auto"/>
      <w:ind w:left="540" w:hanging="540"/>
      <w:jc w:val="both"/>
    </w:pPr>
    <w:rPr>
      <w:rFonts w:ascii="Arial Narrow" w:eastAsia="Times New Roman" w:hAnsi="Arial Narrow" w:cs="Times New Roman"/>
      <w:sz w:val="26"/>
      <w:szCs w:val="24"/>
    </w:rPr>
  </w:style>
  <w:style w:type="paragraph" w:customStyle="1" w:styleId="Default">
    <w:name w:val="Default"/>
    <w:qFormat/>
    <w:rsid w:val="00F91E98"/>
    <w:rPr>
      <w:rFonts w:ascii="Sitka" w:eastAsia="Calibri" w:hAnsi="Sitka" w:cs="Sitka"/>
      <w:color w:val="000000"/>
      <w:sz w:val="24"/>
      <w:szCs w:val="24"/>
      <w:lang w:eastAsia="en-US"/>
    </w:rPr>
  </w:style>
  <w:style w:type="paragraph" w:styleId="Textodebalo">
    <w:name w:val="Balloon Text"/>
    <w:basedOn w:val="Normal"/>
    <w:link w:val="TextodebaloChar"/>
    <w:uiPriority w:val="99"/>
    <w:semiHidden/>
    <w:unhideWhenUsed/>
    <w:qFormat/>
    <w:rsid w:val="00E64EDD"/>
    <w:pPr>
      <w:spacing w:line="240" w:lineRule="auto"/>
    </w:pPr>
    <w:rPr>
      <w:rFonts w:ascii="Segoe UI" w:hAnsi="Segoe UI" w:cs="Segoe UI"/>
      <w:sz w:val="18"/>
      <w:szCs w:val="18"/>
    </w:rPr>
  </w:style>
  <w:style w:type="paragraph" w:styleId="Cabealho">
    <w:name w:val="header"/>
    <w:basedOn w:val="Normal"/>
    <w:link w:val="CabealhoChar"/>
    <w:uiPriority w:val="99"/>
    <w:unhideWhenUsed/>
    <w:rsid w:val="00C04127"/>
    <w:pPr>
      <w:tabs>
        <w:tab w:val="center" w:pos="4252"/>
        <w:tab w:val="right" w:pos="8504"/>
      </w:tabs>
      <w:spacing w:line="240" w:lineRule="auto"/>
    </w:pPr>
  </w:style>
  <w:style w:type="paragraph" w:styleId="Rodap">
    <w:name w:val="footer"/>
    <w:basedOn w:val="Normal"/>
    <w:link w:val="RodapChar"/>
    <w:uiPriority w:val="99"/>
    <w:unhideWhenUsed/>
    <w:rsid w:val="00C04127"/>
    <w:pPr>
      <w:tabs>
        <w:tab w:val="center" w:pos="4252"/>
        <w:tab w:val="right" w:pos="8504"/>
      </w:tabs>
      <w:spacing w:line="240" w:lineRule="auto"/>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1442</Words>
  <Characters>7787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Maria de Assis</dc:creator>
  <cp:lastModifiedBy>CEHRitter</cp:lastModifiedBy>
  <cp:revision>2</cp:revision>
  <cp:lastPrinted>2020-01-29T18:44:00Z</cp:lastPrinted>
  <dcterms:created xsi:type="dcterms:W3CDTF">2020-04-03T18:59:00Z</dcterms:created>
  <dcterms:modified xsi:type="dcterms:W3CDTF">2020-04-03T18:59:00Z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